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1" w:rsidRDefault="000A00F9">
      <w:pPr>
        <w:rPr>
          <w:b/>
        </w:rPr>
      </w:pPr>
      <w:r>
        <w:rPr>
          <w:b/>
        </w:rPr>
        <w:t>Note to Symposium Organisers:</w:t>
      </w:r>
    </w:p>
    <w:p w:rsidR="000A00F9" w:rsidRDefault="000A00F9">
      <w:r>
        <w:t>I have submitted an abstract based on my work on the Catacombs of Anubis at North Saqqara.  However, if it would be of interest I could also/alternatively offer a paper on the North Ibis Catacomb at Saqqara.  This was discovered during Professor W.B. Emery’s last season of work at Saqqara in 1970-71 and remains unpublished.  My team and I resurveyed the monument in the 1990s and I hope that it will be published in the near future.  In the meantime I would be happy to discuss some of our findings should this be of interest.</w:t>
      </w:r>
    </w:p>
    <w:p w:rsidR="00846B13" w:rsidRDefault="00846B13">
      <w:r>
        <w:t>Thank you.</w:t>
      </w:r>
    </w:p>
    <w:p w:rsidR="00846B13" w:rsidRPr="000A00F9" w:rsidRDefault="00846B13">
      <w:r>
        <w:t>Paul T. Nicholson.</w:t>
      </w:r>
      <w:bookmarkStart w:id="0" w:name="_GoBack"/>
      <w:bookmarkEnd w:id="0"/>
    </w:p>
    <w:sectPr w:rsidR="00846B13" w:rsidRPr="000A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F9"/>
    <w:rsid w:val="000A00F9"/>
    <w:rsid w:val="00846B13"/>
    <w:rsid w:val="00D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2015-11-19T15:09:00Z</dcterms:created>
  <dcterms:modified xsi:type="dcterms:W3CDTF">2015-11-19T15:12:00Z</dcterms:modified>
</cp:coreProperties>
</file>