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D34" w:rsidRPr="00152D0F" w:rsidRDefault="006C7D34" w:rsidP="006C7D34">
      <w:pPr>
        <w:pStyle w:val="titre"/>
        <w:pBdr>
          <w:bottom w:val="dotted" w:sz="6" w:space="4" w:color="CCCCCC"/>
        </w:pBdr>
        <w:shd w:val="clear" w:color="auto" w:fill="FFFFFF"/>
        <w:spacing w:before="0" w:beforeAutospacing="0" w:after="0" w:afterAutospacing="0"/>
        <w:jc w:val="center"/>
        <w:rPr>
          <w:rFonts w:ascii="Calisto MT" w:hAnsi="Calisto MT"/>
          <w:b/>
          <w:bCs/>
          <w:caps/>
        </w:rPr>
      </w:pPr>
      <w:r w:rsidRPr="00152D0F">
        <w:rPr>
          <w:rFonts w:ascii="Calisto MT" w:hAnsi="Calisto MT"/>
          <w:b/>
          <w:bCs/>
          <w:caps/>
        </w:rPr>
        <w:t>1</w:t>
      </w:r>
      <w:r w:rsidRPr="00FE71DC">
        <w:rPr>
          <w:rFonts w:ascii="Calisto MT" w:hAnsi="Calisto MT"/>
          <w:b/>
          <w:bCs/>
          <w:caps/>
          <w:vertAlign w:val="superscript"/>
        </w:rPr>
        <w:t>ST</w:t>
      </w:r>
      <w:r w:rsidRPr="00152D0F">
        <w:rPr>
          <w:rFonts w:ascii="Calisto MT" w:hAnsi="Calisto MT"/>
          <w:b/>
          <w:bCs/>
          <w:caps/>
        </w:rPr>
        <w:t xml:space="preserve"> INTERNATIONAL SYMPOSIUM ON ANIMALS IN ANCIENT EGYPT</w:t>
      </w:r>
      <w:r w:rsidR="0085653E">
        <w:rPr>
          <w:rFonts w:ascii="Calisto MT" w:hAnsi="Calisto MT"/>
          <w:b/>
          <w:bCs/>
          <w:caps/>
        </w:rPr>
        <w:t xml:space="preserve"> (ISAAE)</w:t>
      </w:r>
    </w:p>
    <w:p w:rsidR="006C7D34" w:rsidRDefault="006C7D34" w:rsidP="007F2328">
      <w:pPr>
        <w:pStyle w:val="NormalWeb"/>
        <w:shd w:val="clear" w:color="auto" w:fill="FFFFFF"/>
        <w:jc w:val="center"/>
        <w:rPr>
          <w:rStyle w:val="Strong"/>
          <w:rFonts w:ascii="Calisto MT" w:hAnsi="Calisto MT"/>
        </w:rPr>
      </w:pPr>
      <w:r w:rsidRPr="00152D0F">
        <w:rPr>
          <w:rStyle w:val="Strong"/>
          <w:rFonts w:ascii="Calisto MT" w:hAnsi="Calisto MT"/>
        </w:rPr>
        <w:t xml:space="preserve">Lyon </w:t>
      </w:r>
      <w:r w:rsidR="00FE71DC">
        <w:rPr>
          <w:rStyle w:val="Strong"/>
          <w:rFonts w:ascii="Calisto MT" w:hAnsi="Calisto MT"/>
        </w:rPr>
        <w:t xml:space="preserve">– </w:t>
      </w:r>
      <w:r w:rsidRPr="00152D0F">
        <w:rPr>
          <w:rStyle w:val="Strong"/>
          <w:rFonts w:ascii="Calisto MT" w:hAnsi="Calisto MT"/>
        </w:rPr>
        <w:t>1</w:t>
      </w:r>
      <w:r w:rsidR="00FE71DC">
        <w:rPr>
          <w:rStyle w:val="Strong"/>
          <w:rFonts w:ascii="Calisto MT" w:hAnsi="Calisto MT"/>
        </w:rPr>
        <w:t xml:space="preserve"> June to </w:t>
      </w:r>
      <w:r w:rsidRPr="00152D0F">
        <w:rPr>
          <w:rStyle w:val="Strong"/>
          <w:rFonts w:ascii="Calisto MT" w:hAnsi="Calisto MT"/>
        </w:rPr>
        <w:t>3 June 2016</w:t>
      </w:r>
    </w:p>
    <w:p w:rsidR="004F5694" w:rsidRPr="004F5694" w:rsidRDefault="004F5694" w:rsidP="004F5694">
      <w:pPr>
        <w:spacing w:after="0"/>
        <w:jc w:val="center"/>
        <w:rPr>
          <w:rFonts w:ascii="Times New Roman" w:hAnsi="Times New Roman" w:cs="Times New Roman"/>
          <w:b/>
          <w:sz w:val="24"/>
          <w:szCs w:val="24"/>
        </w:rPr>
      </w:pPr>
      <w:r w:rsidRPr="004F5694">
        <w:rPr>
          <w:rFonts w:ascii="Times New Roman" w:hAnsi="Times New Roman" w:cs="Times New Roman"/>
          <w:b/>
          <w:sz w:val="24"/>
          <w:szCs w:val="24"/>
        </w:rPr>
        <w:t>Tessa Baber</w:t>
      </w:r>
    </w:p>
    <w:p w:rsidR="004F5694" w:rsidRDefault="004F5694" w:rsidP="004F5694">
      <w:pPr>
        <w:spacing w:after="0"/>
        <w:jc w:val="center"/>
        <w:rPr>
          <w:rFonts w:ascii="Times New Roman" w:hAnsi="Times New Roman" w:cs="Times New Roman"/>
          <w:sz w:val="24"/>
          <w:szCs w:val="24"/>
        </w:rPr>
      </w:pPr>
      <w:r>
        <w:rPr>
          <w:rFonts w:ascii="Times New Roman" w:hAnsi="Times New Roman" w:cs="Times New Roman"/>
          <w:sz w:val="24"/>
          <w:szCs w:val="24"/>
        </w:rPr>
        <w:t xml:space="preserve">PhD Candidate </w:t>
      </w:r>
      <w:r>
        <w:rPr>
          <w:rFonts w:ascii="Times New Roman" w:hAnsi="Times New Roman" w:cs="Times New Roman"/>
          <w:sz w:val="24"/>
          <w:szCs w:val="24"/>
        </w:rPr>
        <w:t>(Archaeology)</w:t>
      </w:r>
    </w:p>
    <w:p w:rsidR="004F5694" w:rsidRPr="00FF0954" w:rsidRDefault="004F5694" w:rsidP="004F5694">
      <w:pPr>
        <w:spacing w:after="0"/>
        <w:jc w:val="center"/>
        <w:rPr>
          <w:rFonts w:ascii="Calisto MT" w:hAnsi="Calisto MT"/>
          <w:i/>
          <w:sz w:val="28"/>
        </w:rPr>
      </w:pPr>
      <w:r w:rsidRPr="00FF0954">
        <w:rPr>
          <w:rFonts w:ascii="Times New Roman" w:hAnsi="Times New Roman" w:cs="Times New Roman"/>
          <w:i/>
          <w:sz w:val="24"/>
          <w:szCs w:val="24"/>
        </w:rPr>
        <w:t xml:space="preserve">School of History, Archaeology and Religion, </w:t>
      </w:r>
      <w:r w:rsidRPr="00FF0954">
        <w:rPr>
          <w:rFonts w:ascii="Times New Roman" w:hAnsi="Times New Roman" w:cs="Times New Roman"/>
          <w:i/>
          <w:sz w:val="24"/>
          <w:szCs w:val="24"/>
        </w:rPr>
        <w:t>Cardiff University</w:t>
      </w:r>
    </w:p>
    <w:p w:rsidR="004F5694" w:rsidRPr="00E92432" w:rsidRDefault="004F5694" w:rsidP="004F5694">
      <w:pPr>
        <w:jc w:val="center"/>
        <w:rPr>
          <w:rFonts w:ascii="Times New Roman" w:hAnsi="Times New Roman" w:cs="Times New Roman"/>
          <w:sz w:val="24"/>
          <w:szCs w:val="24"/>
        </w:rPr>
      </w:pPr>
      <w:r>
        <w:rPr>
          <w:rFonts w:ascii="Times New Roman" w:hAnsi="Times New Roman" w:cs="Times New Roman"/>
          <w:sz w:val="24"/>
          <w:szCs w:val="24"/>
        </w:rPr>
        <w:t>tessbaber@gmail.com</w:t>
      </w:r>
    </w:p>
    <w:p w:rsidR="004F5694" w:rsidRPr="00E92432" w:rsidRDefault="004F5694" w:rsidP="004F5694">
      <w:pPr>
        <w:rPr>
          <w:rFonts w:ascii="Times New Roman" w:hAnsi="Times New Roman" w:cs="Times New Roman"/>
          <w:sz w:val="24"/>
          <w:szCs w:val="24"/>
        </w:rPr>
      </w:pPr>
      <w:r w:rsidRPr="00E92432">
        <w:rPr>
          <w:rFonts w:ascii="Times New Roman" w:hAnsi="Times New Roman" w:cs="Times New Roman"/>
          <w:sz w:val="24"/>
          <w:szCs w:val="24"/>
        </w:rPr>
        <w:t xml:space="preserve">Bio:                         </w:t>
      </w:r>
      <w:bookmarkStart w:id="0" w:name="_GoBack"/>
      <w:bookmarkEnd w:id="0"/>
    </w:p>
    <w:p w:rsidR="004F5694" w:rsidRPr="00D2705B" w:rsidRDefault="004F5694" w:rsidP="004F5694">
      <w:pPr>
        <w:jc w:val="both"/>
        <w:rPr>
          <w:rFonts w:ascii="Calisto MT" w:hAnsi="Calisto MT" w:cs="Times New Roman"/>
          <w:szCs w:val="24"/>
        </w:rPr>
      </w:pPr>
      <w:r w:rsidRPr="00D2705B">
        <w:rPr>
          <w:rFonts w:ascii="Calisto MT" w:hAnsi="Calisto MT" w:cs="Times New Roman"/>
          <w:szCs w:val="24"/>
        </w:rPr>
        <w:t xml:space="preserve">Tessa is a PhD student at Cardiff University, </w:t>
      </w:r>
      <w:r>
        <w:rPr>
          <w:rFonts w:ascii="Calisto MT" w:hAnsi="Calisto MT" w:cs="Times New Roman"/>
          <w:szCs w:val="24"/>
        </w:rPr>
        <w:t>where she</w:t>
      </w:r>
      <w:r w:rsidRPr="00D2705B">
        <w:rPr>
          <w:rFonts w:ascii="Calisto MT" w:hAnsi="Calisto MT" w:cs="Times New Roman"/>
          <w:szCs w:val="24"/>
        </w:rPr>
        <w:t xml:space="preserve"> is currently researching the burial practices of the poor in ancient Egypt. </w:t>
      </w:r>
      <w:r>
        <w:rPr>
          <w:rFonts w:ascii="Calisto MT" w:hAnsi="Calisto MT" w:cs="Times New Roman"/>
          <w:szCs w:val="24"/>
        </w:rPr>
        <w:t xml:space="preserve">Tessa also holds a BA and MA in archaeology from Cardiff University, and is currently working as an education facilitator in the National Museum of Wales (Cardiff). She also works as an independent archaeological illustrator and adult-education lecturer, and currently serves on the committee for the Association for the Study of Travel in Egypt and the Near East (ASTENE). </w:t>
      </w:r>
      <w:r w:rsidRPr="00D2705B">
        <w:rPr>
          <w:rFonts w:ascii="Calisto MT" w:hAnsi="Calisto MT" w:cs="Times New Roman"/>
          <w:szCs w:val="24"/>
        </w:rPr>
        <w:t>Tessa’s current research interests centre the lower classes of ancient Egyptian society, as well as the history of travel to Egypt, with particular focus on what can be learnt from accounts left by early travellers and how this can expand our current understanding of ancient Egypt history.</w:t>
      </w:r>
    </w:p>
    <w:p w:rsidR="004F5694" w:rsidRPr="004F5694" w:rsidRDefault="004F5694" w:rsidP="004F5694">
      <w:pPr>
        <w:pStyle w:val="NormalWeb"/>
        <w:shd w:val="clear" w:color="auto" w:fill="FFFFFF"/>
        <w:rPr>
          <w:rStyle w:val="Strong"/>
          <w:rFonts w:ascii="Calisto MT" w:hAnsi="Calisto MT"/>
          <w:b w:val="0"/>
        </w:rPr>
      </w:pPr>
      <w:r w:rsidRPr="004F5694">
        <w:rPr>
          <w:rStyle w:val="Strong"/>
          <w:rFonts w:ascii="Calisto MT" w:hAnsi="Calisto MT"/>
          <w:b w:val="0"/>
        </w:rPr>
        <w:t>Paper:</w:t>
      </w:r>
    </w:p>
    <w:p w:rsidR="006C7D34" w:rsidRPr="008968A9" w:rsidRDefault="006C7D34" w:rsidP="006C7D34">
      <w:pPr>
        <w:jc w:val="center"/>
        <w:rPr>
          <w:rFonts w:ascii="Calisto MT" w:hAnsi="Calisto MT"/>
          <w:b/>
          <w:i/>
          <w:sz w:val="24"/>
        </w:rPr>
      </w:pPr>
      <w:r w:rsidRPr="008968A9">
        <w:rPr>
          <w:rFonts w:ascii="Calisto MT" w:hAnsi="Calisto MT"/>
          <w:b/>
          <w:i/>
          <w:sz w:val="24"/>
        </w:rPr>
        <w:t>Early Travellers</w:t>
      </w:r>
      <w:r w:rsidR="008968A9" w:rsidRPr="008968A9">
        <w:rPr>
          <w:rFonts w:ascii="Calisto MT" w:hAnsi="Calisto MT"/>
          <w:b/>
          <w:i/>
          <w:sz w:val="24"/>
        </w:rPr>
        <w:t xml:space="preserve"> and</w:t>
      </w:r>
      <w:r w:rsidRPr="008968A9">
        <w:rPr>
          <w:rFonts w:ascii="Calisto MT" w:hAnsi="Calisto MT"/>
          <w:b/>
          <w:i/>
          <w:sz w:val="24"/>
        </w:rPr>
        <w:t xml:space="preserve"> the Animal ‘Mummy Pits’ of Egypt: Exploration and Exploitation of the Animal Catacombs in the Early Age of Travel</w:t>
      </w:r>
    </w:p>
    <w:p w:rsidR="006C7D34" w:rsidRPr="004F5694" w:rsidRDefault="006C7D34" w:rsidP="004F5694">
      <w:pPr>
        <w:pStyle w:val="NormalWeb"/>
        <w:shd w:val="clear" w:color="auto" w:fill="FFFFFF"/>
        <w:rPr>
          <w:rStyle w:val="Strong"/>
          <w:rFonts w:ascii="Calisto MT" w:hAnsi="Calisto MT"/>
          <w:b w:val="0"/>
        </w:rPr>
      </w:pPr>
      <w:r w:rsidRPr="004F5694">
        <w:rPr>
          <w:rStyle w:val="Strong"/>
          <w:rFonts w:ascii="Calisto MT" w:hAnsi="Calisto MT"/>
          <w:b w:val="0"/>
        </w:rPr>
        <w:t>Abstract</w:t>
      </w:r>
      <w:r w:rsidR="004F5694">
        <w:rPr>
          <w:rStyle w:val="Strong"/>
          <w:rFonts w:ascii="Calisto MT" w:hAnsi="Calisto MT"/>
          <w:b w:val="0"/>
        </w:rPr>
        <w:t>:</w:t>
      </w:r>
    </w:p>
    <w:p w:rsidR="00806015" w:rsidRPr="00DB6C4C" w:rsidRDefault="00860DD8" w:rsidP="00B15A82">
      <w:pPr>
        <w:jc w:val="both"/>
        <w:rPr>
          <w:rStyle w:val="Strong"/>
          <w:rFonts w:ascii="Calisto MT" w:hAnsi="Calisto MT"/>
          <w:b w:val="0"/>
        </w:rPr>
      </w:pPr>
      <w:r w:rsidRPr="00DB6C4C">
        <w:rPr>
          <w:rStyle w:val="Strong"/>
          <w:rFonts w:ascii="Calisto MT" w:hAnsi="Calisto MT"/>
          <w:b w:val="0"/>
        </w:rPr>
        <w:t>During the early age of travel</w:t>
      </w:r>
      <w:r w:rsidR="00260564" w:rsidRPr="00DB6C4C">
        <w:rPr>
          <w:rStyle w:val="Strong"/>
          <w:rFonts w:ascii="Calisto MT" w:hAnsi="Calisto MT"/>
          <w:b w:val="0"/>
        </w:rPr>
        <w:t xml:space="preserve"> (16</w:t>
      </w:r>
      <w:r w:rsidR="00260564" w:rsidRPr="00DB6C4C">
        <w:rPr>
          <w:rStyle w:val="Strong"/>
          <w:rFonts w:ascii="Calisto MT" w:hAnsi="Calisto MT"/>
          <w:b w:val="0"/>
          <w:vertAlign w:val="superscript"/>
        </w:rPr>
        <w:t>th</w:t>
      </w:r>
      <w:r w:rsidR="004B0341">
        <w:rPr>
          <w:rStyle w:val="Strong"/>
          <w:rFonts w:ascii="Calisto MT" w:hAnsi="Calisto MT"/>
          <w:b w:val="0"/>
          <w:vertAlign w:val="superscript"/>
        </w:rPr>
        <w:t xml:space="preserve"> </w:t>
      </w:r>
      <w:r w:rsidR="004B0341" w:rsidRPr="004B0341">
        <w:rPr>
          <w:rStyle w:val="Strong"/>
          <w:rFonts w:ascii="Calisto MT" w:hAnsi="Calisto MT"/>
          <w:b w:val="0"/>
        </w:rPr>
        <w:t>to</w:t>
      </w:r>
      <w:r w:rsidR="00A270BE" w:rsidRPr="00DB6C4C">
        <w:rPr>
          <w:rStyle w:val="Strong"/>
          <w:rFonts w:ascii="Calisto MT" w:hAnsi="Calisto MT"/>
          <w:b w:val="0"/>
        </w:rPr>
        <w:t xml:space="preserve"> </w:t>
      </w:r>
      <w:r w:rsidR="00C51FAE">
        <w:rPr>
          <w:rStyle w:val="Strong"/>
          <w:rFonts w:ascii="Calisto MT" w:hAnsi="Calisto MT"/>
          <w:b w:val="0"/>
        </w:rPr>
        <w:t xml:space="preserve">the </w:t>
      </w:r>
      <w:r w:rsidR="00260564" w:rsidRPr="00DB6C4C">
        <w:rPr>
          <w:rStyle w:val="Strong"/>
          <w:rFonts w:ascii="Calisto MT" w:hAnsi="Calisto MT"/>
          <w:b w:val="0"/>
        </w:rPr>
        <w:t>early 20</w:t>
      </w:r>
      <w:r w:rsidR="00260564" w:rsidRPr="00DB6C4C">
        <w:rPr>
          <w:rStyle w:val="Strong"/>
          <w:rFonts w:ascii="Calisto MT" w:hAnsi="Calisto MT"/>
          <w:b w:val="0"/>
          <w:vertAlign w:val="superscript"/>
        </w:rPr>
        <w:t>th</w:t>
      </w:r>
      <w:r w:rsidR="00A270BE" w:rsidRPr="00DB6C4C">
        <w:rPr>
          <w:rStyle w:val="Strong"/>
          <w:rFonts w:ascii="Calisto MT" w:hAnsi="Calisto MT"/>
          <w:b w:val="0"/>
        </w:rPr>
        <w:t xml:space="preserve"> centur</w:t>
      </w:r>
      <w:r w:rsidR="00C51FAE">
        <w:rPr>
          <w:rStyle w:val="Strong"/>
          <w:rFonts w:ascii="Calisto MT" w:hAnsi="Calisto MT"/>
          <w:b w:val="0"/>
        </w:rPr>
        <w:t xml:space="preserve">y </w:t>
      </w:r>
      <w:r w:rsidR="004B0341">
        <w:rPr>
          <w:rStyle w:val="Strong"/>
          <w:rFonts w:ascii="Calisto MT" w:hAnsi="Calisto MT"/>
          <w:b w:val="0"/>
        </w:rPr>
        <w:t>AD</w:t>
      </w:r>
      <w:r w:rsidR="00260564" w:rsidRPr="00DB6C4C">
        <w:rPr>
          <w:rStyle w:val="Strong"/>
          <w:rFonts w:ascii="Calisto MT" w:hAnsi="Calisto MT"/>
          <w:b w:val="0"/>
        </w:rPr>
        <w:t>)</w:t>
      </w:r>
      <w:r w:rsidRPr="00DB6C4C">
        <w:rPr>
          <w:rStyle w:val="Strong"/>
          <w:rFonts w:ascii="Calisto MT" w:hAnsi="Calisto MT"/>
          <w:b w:val="0"/>
        </w:rPr>
        <w:t xml:space="preserve">, a curious burial phenomenon known simply as the </w:t>
      </w:r>
      <w:r w:rsidRPr="00DB6C4C">
        <w:rPr>
          <w:rStyle w:val="Strong"/>
          <w:rFonts w:ascii="Calisto MT" w:hAnsi="Calisto MT"/>
          <w:b w:val="0"/>
          <w:i/>
        </w:rPr>
        <w:t>‘mummy pits’</w:t>
      </w:r>
      <w:r w:rsidRPr="00DB6C4C">
        <w:rPr>
          <w:rStyle w:val="Strong"/>
          <w:rFonts w:ascii="Calisto MT" w:hAnsi="Calisto MT"/>
          <w:b w:val="0"/>
        </w:rPr>
        <w:t xml:space="preserve"> became a popular touris</w:t>
      </w:r>
      <w:r w:rsidR="007707E4" w:rsidRPr="00DB6C4C">
        <w:rPr>
          <w:rStyle w:val="Strong"/>
          <w:rFonts w:ascii="Calisto MT" w:hAnsi="Calisto MT"/>
          <w:b w:val="0"/>
        </w:rPr>
        <w:t xml:space="preserve">t attraction; </w:t>
      </w:r>
      <w:r w:rsidRPr="00DB6C4C">
        <w:rPr>
          <w:rStyle w:val="Strong"/>
          <w:rFonts w:ascii="Calisto MT" w:hAnsi="Calisto MT"/>
          <w:b w:val="0"/>
        </w:rPr>
        <w:t>know</w:t>
      </w:r>
      <w:r w:rsidR="007707E4" w:rsidRPr="00DB6C4C">
        <w:rPr>
          <w:rStyle w:val="Strong"/>
          <w:rFonts w:ascii="Calisto MT" w:hAnsi="Calisto MT"/>
          <w:b w:val="0"/>
        </w:rPr>
        <w:t xml:space="preserve">n to contain a multitude of </w:t>
      </w:r>
      <w:r w:rsidR="004B0341">
        <w:rPr>
          <w:rStyle w:val="Strong"/>
          <w:rFonts w:ascii="Calisto MT" w:hAnsi="Calisto MT"/>
          <w:b w:val="0"/>
        </w:rPr>
        <w:t>both human</w:t>
      </w:r>
      <w:r w:rsidR="004B0341" w:rsidRPr="00DB6C4C">
        <w:rPr>
          <w:rStyle w:val="Strong"/>
          <w:rFonts w:ascii="Calisto MT" w:hAnsi="Calisto MT"/>
          <w:b w:val="0"/>
        </w:rPr>
        <w:t xml:space="preserve"> and animal </w:t>
      </w:r>
      <w:r w:rsidR="007707E4" w:rsidRPr="00DB6C4C">
        <w:rPr>
          <w:rStyle w:val="Strong"/>
          <w:rFonts w:ascii="Calisto MT" w:hAnsi="Calisto MT"/>
          <w:b w:val="0"/>
        </w:rPr>
        <w:t>mummies</w:t>
      </w:r>
      <w:r w:rsidRPr="00DB6C4C">
        <w:rPr>
          <w:rStyle w:val="Strong"/>
          <w:rFonts w:ascii="Calisto MT" w:hAnsi="Calisto MT"/>
          <w:b w:val="0"/>
        </w:rPr>
        <w:t xml:space="preserve">, </w:t>
      </w:r>
      <w:r w:rsidR="007707E4" w:rsidRPr="00DB6C4C">
        <w:rPr>
          <w:rStyle w:val="Strong"/>
          <w:rFonts w:ascii="Calisto MT" w:hAnsi="Calisto MT"/>
          <w:b w:val="0"/>
        </w:rPr>
        <w:t xml:space="preserve">these ‘pits’ </w:t>
      </w:r>
      <w:r w:rsidR="00CA31FE">
        <w:rPr>
          <w:rStyle w:val="Strong"/>
          <w:rFonts w:ascii="Calisto MT" w:hAnsi="Calisto MT"/>
          <w:b w:val="0"/>
        </w:rPr>
        <w:t xml:space="preserve">were </w:t>
      </w:r>
      <w:r w:rsidR="00FE71DC">
        <w:rPr>
          <w:rStyle w:val="Strong"/>
          <w:rFonts w:ascii="Calisto MT" w:hAnsi="Calisto MT"/>
          <w:b w:val="0"/>
        </w:rPr>
        <w:t>a source of</w:t>
      </w:r>
      <w:r w:rsidRPr="00DB6C4C">
        <w:rPr>
          <w:rStyle w:val="Strong"/>
          <w:rFonts w:ascii="Calisto MT" w:hAnsi="Calisto MT"/>
          <w:b w:val="0"/>
        </w:rPr>
        <w:t xml:space="preserve"> souvenirs for centuries.</w:t>
      </w:r>
      <w:r w:rsidR="0048763C" w:rsidRPr="00DB6C4C">
        <w:rPr>
          <w:rStyle w:val="Strong"/>
          <w:rFonts w:ascii="Calisto MT" w:hAnsi="Calisto MT"/>
          <w:b w:val="0"/>
        </w:rPr>
        <w:t xml:space="preserve"> </w:t>
      </w:r>
      <w:r w:rsidRPr="00DB6C4C">
        <w:rPr>
          <w:rStyle w:val="Strong"/>
          <w:rFonts w:ascii="Calisto MT" w:hAnsi="Calisto MT"/>
          <w:b w:val="0"/>
        </w:rPr>
        <w:t>The animal ‘mummy pits’ were particular</w:t>
      </w:r>
      <w:r w:rsidR="00CA31FE">
        <w:rPr>
          <w:rStyle w:val="Strong"/>
          <w:rFonts w:ascii="Calisto MT" w:hAnsi="Calisto MT"/>
          <w:b w:val="0"/>
        </w:rPr>
        <w:t>ly</w:t>
      </w:r>
      <w:r w:rsidRPr="00DB6C4C">
        <w:rPr>
          <w:rStyle w:val="Strong"/>
          <w:rFonts w:ascii="Calisto MT" w:hAnsi="Calisto MT"/>
          <w:b w:val="0"/>
        </w:rPr>
        <w:t xml:space="preserve"> attracti</w:t>
      </w:r>
      <w:r w:rsidR="00CA31FE">
        <w:rPr>
          <w:rStyle w:val="Strong"/>
          <w:rFonts w:ascii="Calisto MT" w:hAnsi="Calisto MT"/>
          <w:b w:val="0"/>
        </w:rPr>
        <w:t xml:space="preserve">ve to </w:t>
      </w:r>
      <w:r w:rsidRPr="00DB6C4C">
        <w:rPr>
          <w:rStyle w:val="Strong"/>
          <w:rFonts w:ascii="Calisto MT" w:hAnsi="Calisto MT"/>
          <w:b w:val="0"/>
        </w:rPr>
        <w:t>early travellers</w:t>
      </w:r>
      <w:r w:rsidR="00FB12A1">
        <w:rPr>
          <w:rStyle w:val="Strong"/>
          <w:rFonts w:ascii="Calisto MT" w:hAnsi="Calisto MT"/>
          <w:b w:val="0"/>
        </w:rPr>
        <w:t>,</w:t>
      </w:r>
      <w:r w:rsidRPr="00DB6C4C">
        <w:rPr>
          <w:rStyle w:val="Strong"/>
          <w:rFonts w:ascii="Calisto MT" w:hAnsi="Calisto MT"/>
          <w:b w:val="0"/>
        </w:rPr>
        <w:t xml:space="preserve"> </w:t>
      </w:r>
      <w:r w:rsidR="0048763C" w:rsidRPr="00DB6C4C">
        <w:rPr>
          <w:rStyle w:val="Strong"/>
          <w:rFonts w:ascii="Calisto MT" w:hAnsi="Calisto MT"/>
          <w:b w:val="0"/>
        </w:rPr>
        <w:t>as animal mummies were viewed as portable</w:t>
      </w:r>
      <w:r w:rsidR="004B0341">
        <w:rPr>
          <w:rStyle w:val="Strong"/>
          <w:rFonts w:ascii="Calisto MT" w:hAnsi="Calisto MT"/>
          <w:b w:val="0"/>
        </w:rPr>
        <w:t xml:space="preserve"> and</w:t>
      </w:r>
      <w:r w:rsidR="0048763C" w:rsidRPr="00DB6C4C">
        <w:rPr>
          <w:rStyle w:val="Strong"/>
          <w:rFonts w:ascii="Calisto MT" w:hAnsi="Calisto MT"/>
          <w:b w:val="0"/>
        </w:rPr>
        <w:t xml:space="preserve"> affordable relics which encapsulated both the exoticism and unique intrigue of the land of the Nile.</w:t>
      </w:r>
      <w:r w:rsidR="00806015" w:rsidRPr="00DB6C4C">
        <w:rPr>
          <w:rStyle w:val="Strong"/>
          <w:rFonts w:ascii="Calisto MT" w:hAnsi="Calisto MT"/>
          <w:b w:val="0"/>
        </w:rPr>
        <w:t xml:space="preserve"> </w:t>
      </w:r>
    </w:p>
    <w:p w:rsidR="007C0CB3" w:rsidRDefault="00826BD2" w:rsidP="00B15A82">
      <w:pPr>
        <w:jc w:val="both"/>
        <w:rPr>
          <w:rStyle w:val="Strong"/>
          <w:rFonts w:ascii="Calisto MT" w:hAnsi="Calisto MT"/>
          <w:b w:val="0"/>
        </w:rPr>
      </w:pPr>
      <w:r w:rsidRPr="00BD28F4">
        <w:rPr>
          <w:rStyle w:val="Strong"/>
          <w:rFonts w:ascii="Calisto MT" w:hAnsi="Calisto MT"/>
          <w:b w:val="0"/>
        </w:rPr>
        <w:t xml:space="preserve">The </w:t>
      </w:r>
      <w:r w:rsidR="00730E1F">
        <w:rPr>
          <w:rStyle w:val="Strong"/>
          <w:rFonts w:ascii="Calisto MT" w:hAnsi="Calisto MT"/>
          <w:b w:val="0"/>
        </w:rPr>
        <w:t xml:space="preserve">first </w:t>
      </w:r>
      <w:r w:rsidR="00730E1F" w:rsidRPr="00BD28F4">
        <w:rPr>
          <w:rStyle w:val="Strong"/>
          <w:rFonts w:ascii="Calisto MT" w:hAnsi="Calisto MT"/>
          <w:b w:val="0"/>
        </w:rPr>
        <w:t xml:space="preserve">animal </w:t>
      </w:r>
      <w:r w:rsidR="00730E1F">
        <w:rPr>
          <w:rStyle w:val="Strong"/>
          <w:rFonts w:ascii="Calisto MT" w:hAnsi="Calisto MT"/>
          <w:b w:val="0"/>
        </w:rPr>
        <w:t xml:space="preserve">‘pits’ to be rediscovered </w:t>
      </w:r>
      <w:r w:rsidR="00730E1F" w:rsidRPr="00BD28F4">
        <w:rPr>
          <w:rStyle w:val="Strong"/>
          <w:rFonts w:ascii="Calisto MT" w:hAnsi="Calisto MT"/>
          <w:b w:val="0"/>
        </w:rPr>
        <w:t>were the ‘bird pits’ at Saqqara</w:t>
      </w:r>
      <w:r w:rsidR="00730E1F">
        <w:rPr>
          <w:rStyle w:val="Strong"/>
          <w:rFonts w:ascii="Calisto MT" w:hAnsi="Calisto MT"/>
          <w:b w:val="0"/>
        </w:rPr>
        <w:t xml:space="preserve"> which contained</w:t>
      </w:r>
      <w:r w:rsidR="00730E1F" w:rsidRPr="00BD28F4">
        <w:rPr>
          <w:rStyle w:val="Strong"/>
          <w:rFonts w:ascii="Calisto MT" w:hAnsi="Calisto MT"/>
          <w:b w:val="0"/>
        </w:rPr>
        <w:t xml:space="preserve"> the potted</w:t>
      </w:r>
      <w:r w:rsidR="00730E1F">
        <w:rPr>
          <w:rStyle w:val="Strong"/>
          <w:rFonts w:ascii="Calisto MT" w:hAnsi="Calisto MT"/>
          <w:b w:val="0"/>
        </w:rPr>
        <w:t xml:space="preserve"> mummies of the</w:t>
      </w:r>
      <w:r w:rsidR="00730E1F" w:rsidRPr="00BD28F4">
        <w:rPr>
          <w:rStyle w:val="Strong"/>
          <w:rFonts w:ascii="Calisto MT" w:hAnsi="Calisto MT"/>
          <w:b w:val="0"/>
        </w:rPr>
        <w:t xml:space="preserve"> ibis</w:t>
      </w:r>
      <w:r w:rsidR="00730E1F">
        <w:rPr>
          <w:rStyle w:val="Strong"/>
          <w:rFonts w:ascii="Calisto MT" w:hAnsi="Calisto MT"/>
          <w:b w:val="0"/>
        </w:rPr>
        <w:t xml:space="preserve">. Later, other catacomb sites such as the </w:t>
      </w:r>
      <w:r w:rsidR="00730E1F" w:rsidRPr="00F74122">
        <w:rPr>
          <w:rStyle w:val="Strong"/>
          <w:rFonts w:ascii="Calisto MT" w:hAnsi="Calisto MT"/>
          <w:b w:val="0"/>
          <w:i/>
        </w:rPr>
        <w:t>‘wolf pits’</w:t>
      </w:r>
      <w:r w:rsidR="00730E1F" w:rsidRPr="00826BD2">
        <w:rPr>
          <w:rStyle w:val="Strong"/>
          <w:rFonts w:ascii="Calisto MT" w:hAnsi="Calisto MT"/>
          <w:b w:val="0"/>
        </w:rPr>
        <w:t xml:space="preserve"> at Asyut and </w:t>
      </w:r>
      <w:r w:rsidR="00730E1F" w:rsidRPr="005B5B3E">
        <w:rPr>
          <w:rStyle w:val="Strong"/>
          <w:rFonts w:ascii="Calisto MT" w:hAnsi="Calisto MT"/>
          <w:b w:val="0"/>
        </w:rPr>
        <w:t xml:space="preserve">the </w:t>
      </w:r>
      <w:r w:rsidR="00730E1F" w:rsidRPr="00F74122">
        <w:rPr>
          <w:rStyle w:val="Strong"/>
          <w:rFonts w:ascii="Calisto MT" w:hAnsi="Calisto MT"/>
          <w:b w:val="0"/>
          <w:i/>
        </w:rPr>
        <w:t>‘crocodile mummy pits’</w:t>
      </w:r>
      <w:r w:rsidR="00730E1F" w:rsidRPr="005B5B3E">
        <w:rPr>
          <w:rStyle w:val="Strong"/>
          <w:rFonts w:ascii="Calisto MT" w:hAnsi="Calisto MT"/>
          <w:b w:val="0"/>
        </w:rPr>
        <w:t xml:space="preserve"> at </w:t>
      </w:r>
      <w:proofErr w:type="spellStart"/>
      <w:r w:rsidR="00730E1F" w:rsidRPr="005B5B3E">
        <w:rPr>
          <w:rStyle w:val="Strong"/>
          <w:rFonts w:ascii="Calisto MT" w:hAnsi="Calisto MT"/>
          <w:b w:val="0"/>
        </w:rPr>
        <w:t>Maabdeh</w:t>
      </w:r>
      <w:proofErr w:type="spellEnd"/>
      <w:r w:rsidR="00730E1F">
        <w:rPr>
          <w:rStyle w:val="Strong"/>
          <w:rFonts w:ascii="Calisto MT" w:hAnsi="Calisto MT"/>
          <w:b w:val="0"/>
        </w:rPr>
        <w:t xml:space="preserve"> bec</w:t>
      </w:r>
      <w:r w:rsidR="004B0341">
        <w:rPr>
          <w:rStyle w:val="Strong"/>
          <w:rFonts w:ascii="Calisto MT" w:hAnsi="Calisto MT"/>
          <w:b w:val="0"/>
        </w:rPr>
        <w:t>a</w:t>
      </w:r>
      <w:r w:rsidR="00730E1F">
        <w:rPr>
          <w:rStyle w:val="Strong"/>
          <w:rFonts w:ascii="Calisto MT" w:hAnsi="Calisto MT"/>
          <w:b w:val="0"/>
        </w:rPr>
        <w:t xml:space="preserve">me popular with tourists and </w:t>
      </w:r>
      <w:r w:rsidR="00730E1F" w:rsidRPr="005B5B3E">
        <w:rPr>
          <w:rStyle w:val="Strong"/>
          <w:rFonts w:ascii="Calisto MT" w:hAnsi="Calisto MT"/>
          <w:b w:val="0"/>
        </w:rPr>
        <w:t>provided a steady s</w:t>
      </w:r>
      <w:r w:rsidR="00CA31FE">
        <w:rPr>
          <w:rStyle w:val="Strong"/>
          <w:rFonts w:ascii="Calisto MT" w:hAnsi="Calisto MT"/>
          <w:b w:val="0"/>
        </w:rPr>
        <w:t>upply</w:t>
      </w:r>
      <w:r w:rsidR="00730E1F" w:rsidRPr="005B5B3E">
        <w:rPr>
          <w:rStyle w:val="Strong"/>
          <w:rFonts w:ascii="Calisto MT" w:hAnsi="Calisto MT"/>
          <w:b w:val="0"/>
        </w:rPr>
        <w:t xml:space="preserve"> of souvenirs right up to the early 20</w:t>
      </w:r>
      <w:r w:rsidR="00730E1F" w:rsidRPr="005B5B3E">
        <w:rPr>
          <w:rStyle w:val="Strong"/>
          <w:rFonts w:ascii="Calisto MT" w:hAnsi="Calisto MT"/>
          <w:b w:val="0"/>
          <w:vertAlign w:val="superscript"/>
        </w:rPr>
        <w:t>th</w:t>
      </w:r>
      <w:r w:rsidR="00B074F0">
        <w:rPr>
          <w:rStyle w:val="Strong"/>
          <w:rFonts w:ascii="Calisto MT" w:hAnsi="Calisto MT"/>
          <w:b w:val="0"/>
        </w:rPr>
        <w:t xml:space="preserve"> </w:t>
      </w:r>
      <w:r w:rsidR="00730E1F" w:rsidRPr="005B5B3E">
        <w:rPr>
          <w:rStyle w:val="Strong"/>
          <w:rFonts w:ascii="Calisto MT" w:hAnsi="Calisto MT"/>
          <w:b w:val="0"/>
        </w:rPr>
        <w:t>century.</w:t>
      </w:r>
      <w:r w:rsidR="00730E1F">
        <w:rPr>
          <w:rStyle w:val="Strong"/>
          <w:rFonts w:ascii="Calisto MT" w:hAnsi="Calisto MT"/>
          <w:b w:val="0"/>
        </w:rPr>
        <w:t xml:space="preserve"> </w:t>
      </w:r>
      <w:r w:rsidR="007C0CB3">
        <w:rPr>
          <w:rStyle w:val="Strong"/>
          <w:rFonts w:ascii="Calisto MT" w:hAnsi="Calisto MT"/>
          <w:b w:val="0"/>
        </w:rPr>
        <w:t>Although travellers</w:t>
      </w:r>
      <w:r w:rsidR="004B0341">
        <w:rPr>
          <w:rStyle w:val="Strong"/>
          <w:rFonts w:ascii="Calisto MT" w:hAnsi="Calisto MT"/>
          <w:b w:val="0"/>
        </w:rPr>
        <w:t xml:space="preserve"> were drawn to these </w:t>
      </w:r>
      <w:r w:rsidR="007C0CB3">
        <w:rPr>
          <w:rStyle w:val="Strong"/>
          <w:rFonts w:ascii="Calisto MT" w:hAnsi="Calisto MT"/>
          <w:b w:val="0"/>
        </w:rPr>
        <w:t xml:space="preserve">‘pits’ </w:t>
      </w:r>
      <w:r w:rsidR="00B074F0">
        <w:rPr>
          <w:rStyle w:val="Strong"/>
          <w:rFonts w:ascii="Calisto MT" w:hAnsi="Calisto MT"/>
          <w:b w:val="0"/>
        </w:rPr>
        <w:t xml:space="preserve">largely </w:t>
      </w:r>
      <w:r w:rsidR="004B0341">
        <w:rPr>
          <w:rStyle w:val="Strong"/>
          <w:rFonts w:ascii="Calisto MT" w:hAnsi="Calisto MT"/>
          <w:b w:val="0"/>
        </w:rPr>
        <w:t xml:space="preserve">because of their interest in acquiring </w:t>
      </w:r>
      <w:r w:rsidR="007C0CB3" w:rsidRPr="004444E2">
        <w:rPr>
          <w:rStyle w:val="Strong"/>
          <w:rFonts w:ascii="Calisto MT" w:hAnsi="Calisto MT"/>
          <w:b w:val="0"/>
        </w:rPr>
        <w:t>souvenirs</w:t>
      </w:r>
      <w:r w:rsidR="004B0341">
        <w:rPr>
          <w:rStyle w:val="Strong"/>
          <w:rFonts w:ascii="Calisto MT" w:hAnsi="Calisto MT"/>
          <w:b w:val="0"/>
        </w:rPr>
        <w:t>, the pits a</w:t>
      </w:r>
      <w:r w:rsidR="00413C49">
        <w:rPr>
          <w:rStyle w:val="Strong"/>
          <w:rFonts w:ascii="Calisto MT" w:hAnsi="Calisto MT"/>
          <w:b w:val="0"/>
        </w:rPr>
        <w:t xml:space="preserve">lso </w:t>
      </w:r>
      <w:r w:rsidR="004B0341">
        <w:rPr>
          <w:rStyle w:val="Strong"/>
          <w:rFonts w:ascii="Calisto MT" w:hAnsi="Calisto MT"/>
          <w:b w:val="0"/>
        </w:rPr>
        <w:t xml:space="preserve">offered </w:t>
      </w:r>
      <w:r w:rsidR="007C0CB3" w:rsidRPr="004444E2">
        <w:rPr>
          <w:rStyle w:val="Strong"/>
          <w:rFonts w:ascii="Calisto MT" w:hAnsi="Calisto MT"/>
          <w:b w:val="0"/>
        </w:rPr>
        <w:t>the</w:t>
      </w:r>
      <w:r w:rsidR="00B074F0">
        <w:rPr>
          <w:rStyle w:val="Strong"/>
          <w:rFonts w:ascii="Calisto MT" w:hAnsi="Calisto MT"/>
          <w:b w:val="0"/>
        </w:rPr>
        <w:t>m the o</w:t>
      </w:r>
      <w:r w:rsidR="00730E1F">
        <w:rPr>
          <w:rStyle w:val="Strong"/>
          <w:rFonts w:ascii="Calisto MT" w:hAnsi="Calisto MT"/>
          <w:b w:val="0"/>
        </w:rPr>
        <w:t xml:space="preserve">pportunity for adventure and </w:t>
      </w:r>
      <w:r w:rsidR="00B074F0">
        <w:rPr>
          <w:rStyle w:val="Strong"/>
          <w:rFonts w:ascii="Calisto MT" w:hAnsi="Calisto MT"/>
          <w:b w:val="0"/>
        </w:rPr>
        <w:t>t</w:t>
      </w:r>
      <w:r w:rsidR="00CA31FE">
        <w:rPr>
          <w:rStyle w:val="Strong"/>
          <w:rFonts w:ascii="Calisto MT" w:hAnsi="Calisto MT"/>
          <w:b w:val="0"/>
        </w:rPr>
        <w:t xml:space="preserve">he formulation of </w:t>
      </w:r>
      <w:r w:rsidR="00B074F0">
        <w:rPr>
          <w:rStyle w:val="Strong"/>
          <w:rFonts w:ascii="Calisto MT" w:hAnsi="Calisto MT"/>
          <w:b w:val="0"/>
        </w:rPr>
        <w:t>e</w:t>
      </w:r>
      <w:r w:rsidR="004444E2" w:rsidRPr="004444E2">
        <w:rPr>
          <w:rStyle w:val="Strong"/>
          <w:rFonts w:ascii="Calisto MT" w:hAnsi="Calisto MT"/>
          <w:b w:val="0"/>
        </w:rPr>
        <w:t>ntertaining</w:t>
      </w:r>
      <w:r w:rsidR="00730E1F">
        <w:rPr>
          <w:rStyle w:val="Strong"/>
          <w:rFonts w:ascii="Calisto MT" w:hAnsi="Calisto MT"/>
          <w:b w:val="0"/>
        </w:rPr>
        <w:t xml:space="preserve"> anecdotes </w:t>
      </w:r>
      <w:r w:rsidR="00B074F0">
        <w:rPr>
          <w:rStyle w:val="Strong"/>
          <w:rFonts w:ascii="Calisto MT" w:hAnsi="Calisto MT"/>
          <w:b w:val="0"/>
        </w:rPr>
        <w:t>to</w:t>
      </w:r>
      <w:r w:rsidR="007C0CB3" w:rsidRPr="004444E2">
        <w:rPr>
          <w:rStyle w:val="Strong"/>
          <w:rFonts w:ascii="Calisto MT" w:hAnsi="Calisto MT"/>
          <w:b w:val="0"/>
        </w:rPr>
        <w:t xml:space="preserve"> </w:t>
      </w:r>
      <w:r w:rsidR="00730E1F">
        <w:rPr>
          <w:rStyle w:val="Strong"/>
          <w:rFonts w:ascii="Calisto MT" w:hAnsi="Calisto MT"/>
          <w:b w:val="0"/>
        </w:rPr>
        <w:t xml:space="preserve">be </w:t>
      </w:r>
      <w:r w:rsidR="007C0CB3" w:rsidRPr="004444E2">
        <w:rPr>
          <w:rStyle w:val="Strong"/>
          <w:rFonts w:ascii="Calisto MT" w:hAnsi="Calisto MT"/>
          <w:b w:val="0"/>
        </w:rPr>
        <w:t>share</w:t>
      </w:r>
      <w:r w:rsidR="00730E1F">
        <w:rPr>
          <w:rStyle w:val="Strong"/>
          <w:rFonts w:ascii="Calisto MT" w:hAnsi="Calisto MT"/>
          <w:b w:val="0"/>
        </w:rPr>
        <w:t>d</w:t>
      </w:r>
      <w:r w:rsidR="007C0CB3" w:rsidRPr="004444E2">
        <w:rPr>
          <w:rStyle w:val="Strong"/>
          <w:rFonts w:ascii="Calisto MT" w:hAnsi="Calisto MT"/>
          <w:b w:val="0"/>
        </w:rPr>
        <w:t xml:space="preserve"> </w:t>
      </w:r>
      <w:r w:rsidR="004444E2" w:rsidRPr="004444E2">
        <w:rPr>
          <w:rStyle w:val="Strong"/>
          <w:rFonts w:ascii="Calisto MT" w:hAnsi="Calisto MT"/>
          <w:b w:val="0"/>
        </w:rPr>
        <w:t>with the folks back home</w:t>
      </w:r>
      <w:r w:rsidR="00CA31FE">
        <w:rPr>
          <w:rStyle w:val="Strong"/>
          <w:rFonts w:ascii="Calisto MT" w:hAnsi="Calisto MT"/>
          <w:b w:val="0"/>
        </w:rPr>
        <w:t>,</w:t>
      </w:r>
      <w:r w:rsidR="00B074F0">
        <w:rPr>
          <w:rStyle w:val="Strong"/>
          <w:rFonts w:ascii="Calisto MT" w:hAnsi="Calisto MT"/>
          <w:b w:val="0"/>
        </w:rPr>
        <w:t xml:space="preserve"> explaining </w:t>
      </w:r>
      <w:r w:rsidR="00413C49">
        <w:rPr>
          <w:rStyle w:val="Strong"/>
          <w:rFonts w:ascii="Calisto MT" w:hAnsi="Calisto MT"/>
          <w:b w:val="0"/>
        </w:rPr>
        <w:t xml:space="preserve">the </w:t>
      </w:r>
      <w:r w:rsidR="00730E1F">
        <w:rPr>
          <w:rStyle w:val="Strong"/>
          <w:rFonts w:ascii="Calisto MT" w:hAnsi="Calisto MT"/>
          <w:b w:val="0"/>
        </w:rPr>
        <w:t xml:space="preserve">sustained </w:t>
      </w:r>
      <w:r w:rsidR="004444E2" w:rsidRPr="004444E2">
        <w:rPr>
          <w:rStyle w:val="Strong"/>
          <w:rFonts w:ascii="Calisto MT" w:hAnsi="Calisto MT"/>
          <w:b w:val="0"/>
        </w:rPr>
        <w:t xml:space="preserve">popularity </w:t>
      </w:r>
      <w:r w:rsidR="00413C49">
        <w:rPr>
          <w:rStyle w:val="Strong"/>
          <w:rFonts w:ascii="Calisto MT" w:hAnsi="Calisto MT"/>
          <w:b w:val="0"/>
        </w:rPr>
        <w:t>of the</w:t>
      </w:r>
      <w:r w:rsidR="00730E1F">
        <w:rPr>
          <w:rStyle w:val="Strong"/>
          <w:rFonts w:ascii="Calisto MT" w:hAnsi="Calisto MT"/>
          <w:b w:val="0"/>
        </w:rPr>
        <w:t>se burial places over</w:t>
      </w:r>
      <w:r w:rsidR="005419BD">
        <w:rPr>
          <w:rStyle w:val="Strong"/>
          <w:rFonts w:ascii="Calisto MT" w:hAnsi="Calisto MT"/>
          <w:b w:val="0"/>
        </w:rPr>
        <w:t xml:space="preserve"> </w:t>
      </w:r>
      <w:r w:rsidR="00413C49">
        <w:rPr>
          <w:rStyle w:val="Strong"/>
          <w:rFonts w:ascii="Calisto MT" w:hAnsi="Calisto MT"/>
          <w:b w:val="0"/>
        </w:rPr>
        <w:t xml:space="preserve">several </w:t>
      </w:r>
      <w:r w:rsidR="005419BD">
        <w:rPr>
          <w:rStyle w:val="Strong"/>
          <w:rFonts w:ascii="Calisto MT" w:hAnsi="Calisto MT"/>
          <w:b w:val="0"/>
        </w:rPr>
        <w:t>centuries.</w:t>
      </w:r>
    </w:p>
    <w:p w:rsidR="00CA31FE" w:rsidRDefault="00B074F0" w:rsidP="00B15A82">
      <w:pPr>
        <w:spacing w:after="0"/>
        <w:jc w:val="both"/>
        <w:rPr>
          <w:rStyle w:val="Strong"/>
          <w:rFonts w:ascii="Calisto MT" w:hAnsi="Calisto MT"/>
          <w:b w:val="0"/>
        </w:rPr>
      </w:pPr>
      <w:r>
        <w:rPr>
          <w:rStyle w:val="Strong"/>
          <w:rFonts w:ascii="Calisto MT" w:hAnsi="Calisto MT"/>
          <w:b w:val="0"/>
        </w:rPr>
        <w:t>D</w:t>
      </w:r>
      <w:r w:rsidR="00F9137A">
        <w:rPr>
          <w:rStyle w:val="Strong"/>
          <w:rFonts w:ascii="Calisto MT" w:hAnsi="Calisto MT"/>
          <w:b w:val="0"/>
        </w:rPr>
        <w:t xml:space="preserve">espite their </w:t>
      </w:r>
      <w:r w:rsidR="00223622">
        <w:rPr>
          <w:rStyle w:val="Strong"/>
          <w:rFonts w:ascii="Calisto MT" w:hAnsi="Calisto MT"/>
          <w:b w:val="0"/>
        </w:rPr>
        <w:t>historic popularity</w:t>
      </w:r>
      <w:r>
        <w:rPr>
          <w:rStyle w:val="Strong"/>
          <w:rFonts w:ascii="Calisto MT" w:hAnsi="Calisto MT"/>
          <w:b w:val="0"/>
        </w:rPr>
        <w:t>,</w:t>
      </w:r>
      <w:r w:rsidR="00F9137A">
        <w:rPr>
          <w:rStyle w:val="Strong"/>
          <w:rFonts w:ascii="Calisto MT" w:hAnsi="Calisto MT"/>
          <w:b w:val="0"/>
        </w:rPr>
        <w:t xml:space="preserve"> </w:t>
      </w:r>
      <w:r w:rsidR="007C0CB3">
        <w:rPr>
          <w:rStyle w:val="Strong"/>
          <w:rFonts w:ascii="Calisto MT" w:hAnsi="Calisto MT"/>
          <w:b w:val="0"/>
        </w:rPr>
        <w:t xml:space="preserve">very little is known </w:t>
      </w:r>
      <w:r w:rsidR="00671DA9">
        <w:rPr>
          <w:rStyle w:val="Strong"/>
          <w:rFonts w:ascii="Calisto MT" w:hAnsi="Calisto MT"/>
          <w:b w:val="0"/>
        </w:rPr>
        <w:t xml:space="preserve">of the animal catacombs before </w:t>
      </w:r>
      <w:r w:rsidR="001B7FA3">
        <w:rPr>
          <w:rStyle w:val="Strong"/>
          <w:rFonts w:ascii="Calisto MT" w:hAnsi="Calisto MT"/>
          <w:b w:val="0"/>
        </w:rPr>
        <w:t xml:space="preserve">the </w:t>
      </w:r>
      <w:r w:rsidR="007C0CB3">
        <w:rPr>
          <w:rStyle w:val="Strong"/>
          <w:rFonts w:ascii="Calisto MT" w:hAnsi="Calisto MT"/>
          <w:b w:val="0"/>
        </w:rPr>
        <w:t>investig</w:t>
      </w:r>
      <w:r w:rsidR="00853C4C">
        <w:rPr>
          <w:rStyle w:val="Strong"/>
          <w:rFonts w:ascii="Calisto MT" w:hAnsi="Calisto MT"/>
          <w:b w:val="0"/>
        </w:rPr>
        <w:t>ation</w:t>
      </w:r>
      <w:r w:rsidR="00671DA9">
        <w:rPr>
          <w:rStyle w:val="Strong"/>
          <w:rFonts w:ascii="Calisto MT" w:hAnsi="Calisto MT"/>
          <w:b w:val="0"/>
        </w:rPr>
        <w:t>s carried out</w:t>
      </w:r>
      <w:r w:rsidR="00853C4C">
        <w:rPr>
          <w:rStyle w:val="Strong"/>
          <w:rFonts w:ascii="Calisto MT" w:hAnsi="Calisto MT"/>
          <w:b w:val="0"/>
        </w:rPr>
        <w:t xml:space="preserve"> by modern archaeologists</w:t>
      </w:r>
      <w:r w:rsidR="00671DA9">
        <w:rPr>
          <w:rStyle w:val="Strong"/>
          <w:rFonts w:ascii="Calisto MT" w:hAnsi="Calisto MT"/>
          <w:b w:val="0"/>
        </w:rPr>
        <w:t>. A</w:t>
      </w:r>
      <w:r w:rsidR="00215F94">
        <w:rPr>
          <w:rStyle w:val="Strong"/>
          <w:rFonts w:ascii="Calisto MT" w:hAnsi="Calisto MT"/>
          <w:b w:val="0"/>
        </w:rPr>
        <w:t xml:space="preserve">lthough there are </w:t>
      </w:r>
      <w:r w:rsidR="00853C4C">
        <w:rPr>
          <w:rStyle w:val="Strong"/>
          <w:rFonts w:ascii="Calisto MT" w:hAnsi="Calisto MT"/>
          <w:b w:val="0"/>
        </w:rPr>
        <w:t xml:space="preserve">numerous </w:t>
      </w:r>
      <w:r w:rsidR="00215F94">
        <w:rPr>
          <w:rStyle w:val="Strong"/>
          <w:rFonts w:ascii="Calisto MT" w:hAnsi="Calisto MT"/>
          <w:b w:val="0"/>
        </w:rPr>
        <w:t xml:space="preserve">animal mummies in museum collections around the world </w:t>
      </w:r>
      <w:r w:rsidR="00853C4C">
        <w:rPr>
          <w:rStyle w:val="Strong"/>
          <w:rFonts w:ascii="Calisto MT" w:hAnsi="Calisto MT"/>
          <w:b w:val="0"/>
        </w:rPr>
        <w:t>today</w:t>
      </w:r>
      <w:r w:rsidR="00223622">
        <w:rPr>
          <w:rStyle w:val="Strong"/>
          <w:rFonts w:ascii="Calisto MT" w:hAnsi="Calisto MT"/>
          <w:b w:val="0"/>
        </w:rPr>
        <w:t xml:space="preserve">, many are </w:t>
      </w:r>
      <w:proofErr w:type="spellStart"/>
      <w:r w:rsidR="00223622">
        <w:rPr>
          <w:rStyle w:val="Strong"/>
          <w:rFonts w:ascii="Calisto MT" w:hAnsi="Calisto MT"/>
          <w:b w:val="0"/>
        </w:rPr>
        <w:t>unprovenanced</w:t>
      </w:r>
      <w:proofErr w:type="spellEnd"/>
      <w:r w:rsidR="00223622">
        <w:rPr>
          <w:rStyle w:val="Strong"/>
          <w:rFonts w:ascii="Calisto MT" w:hAnsi="Calisto MT"/>
          <w:b w:val="0"/>
        </w:rPr>
        <w:t xml:space="preserve"> or</w:t>
      </w:r>
      <w:r w:rsidR="00853C4C">
        <w:rPr>
          <w:rStyle w:val="Strong"/>
          <w:rFonts w:ascii="Calisto MT" w:hAnsi="Calisto MT"/>
          <w:b w:val="0"/>
        </w:rPr>
        <w:t xml:space="preserve"> are </w:t>
      </w:r>
      <w:r>
        <w:rPr>
          <w:rStyle w:val="Strong"/>
          <w:rFonts w:ascii="Calisto MT" w:hAnsi="Calisto MT"/>
          <w:b w:val="0"/>
        </w:rPr>
        <w:t xml:space="preserve">labelled simply with </w:t>
      </w:r>
      <w:r w:rsidR="00A64D87">
        <w:rPr>
          <w:rStyle w:val="Strong"/>
          <w:rFonts w:ascii="Calisto MT" w:hAnsi="Calisto MT"/>
          <w:b w:val="0"/>
        </w:rPr>
        <w:t xml:space="preserve">notary </w:t>
      </w:r>
      <w:r w:rsidR="00A64D87" w:rsidRPr="00A64D87">
        <w:rPr>
          <w:rStyle w:val="Strong"/>
          <w:rFonts w:ascii="Calisto MT" w:hAnsi="Calisto MT"/>
          <w:b w:val="0"/>
        </w:rPr>
        <w:t>information</w:t>
      </w:r>
      <w:r>
        <w:rPr>
          <w:rStyle w:val="Strong"/>
          <w:rFonts w:ascii="Calisto MT" w:hAnsi="Calisto MT"/>
          <w:b w:val="0"/>
        </w:rPr>
        <w:t>, a</w:t>
      </w:r>
      <w:r w:rsidR="00215F94" w:rsidRPr="00A64D87">
        <w:rPr>
          <w:rStyle w:val="Strong"/>
          <w:rFonts w:ascii="Calisto MT" w:hAnsi="Calisto MT"/>
          <w:b w:val="0"/>
        </w:rPr>
        <w:t xml:space="preserve"> reflection </w:t>
      </w:r>
      <w:r>
        <w:rPr>
          <w:rStyle w:val="Strong"/>
          <w:rFonts w:ascii="Calisto MT" w:hAnsi="Calisto MT"/>
          <w:b w:val="0"/>
        </w:rPr>
        <w:t xml:space="preserve">perhaps </w:t>
      </w:r>
      <w:r w:rsidR="00215F94" w:rsidRPr="00A64D87">
        <w:rPr>
          <w:rStyle w:val="Strong"/>
          <w:rFonts w:ascii="Calisto MT" w:hAnsi="Calisto MT"/>
          <w:b w:val="0"/>
        </w:rPr>
        <w:t>of the</w:t>
      </w:r>
      <w:r>
        <w:rPr>
          <w:rStyle w:val="Strong"/>
          <w:rFonts w:ascii="Calisto MT" w:hAnsi="Calisto MT"/>
          <w:b w:val="0"/>
        </w:rPr>
        <w:t>ir</w:t>
      </w:r>
      <w:r w:rsidR="00671DA9">
        <w:rPr>
          <w:rStyle w:val="Strong"/>
          <w:rFonts w:ascii="Calisto MT" w:hAnsi="Calisto MT"/>
          <w:b w:val="0"/>
        </w:rPr>
        <w:t xml:space="preserve"> </w:t>
      </w:r>
      <w:r w:rsidR="00144F0F">
        <w:rPr>
          <w:rStyle w:val="Strong"/>
          <w:rFonts w:ascii="Calisto MT" w:hAnsi="Calisto MT"/>
          <w:b w:val="0"/>
        </w:rPr>
        <w:t xml:space="preserve">perceived </w:t>
      </w:r>
      <w:r w:rsidR="00215F94" w:rsidRPr="00A64D87">
        <w:rPr>
          <w:rStyle w:val="Strong"/>
          <w:rFonts w:ascii="Calisto MT" w:hAnsi="Calisto MT"/>
          <w:b w:val="0"/>
        </w:rPr>
        <w:t>value at the time as mere ‘objects’ of curiosity.</w:t>
      </w:r>
      <w:r w:rsidR="00634F5D" w:rsidRPr="00A64D87">
        <w:rPr>
          <w:rStyle w:val="Strong"/>
          <w:rFonts w:ascii="Calisto MT" w:hAnsi="Calisto MT"/>
          <w:b w:val="0"/>
        </w:rPr>
        <w:t xml:space="preserve"> </w:t>
      </w:r>
      <w:r w:rsidR="00231B74">
        <w:rPr>
          <w:rStyle w:val="Strong"/>
          <w:rFonts w:ascii="Calisto MT" w:hAnsi="Calisto MT"/>
          <w:b w:val="0"/>
        </w:rPr>
        <w:t xml:space="preserve">Initially collected and valued as exotic keepsakes, these animal mummies were later </w:t>
      </w:r>
      <w:r w:rsidR="005E240D">
        <w:rPr>
          <w:rStyle w:val="Strong"/>
          <w:rFonts w:ascii="Calisto MT" w:hAnsi="Calisto MT"/>
          <w:b w:val="0"/>
        </w:rPr>
        <w:t xml:space="preserve">also </w:t>
      </w:r>
      <w:r w:rsidR="00231B74">
        <w:rPr>
          <w:rStyle w:val="Strong"/>
          <w:rFonts w:ascii="Calisto MT" w:hAnsi="Calisto MT"/>
          <w:b w:val="0"/>
        </w:rPr>
        <w:t xml:space="preserve">used </w:t>
      </w:r>
      <w:r w:rsidR="00672AF1">
        <w:rPr>
          <w:rStyle w:val="Strong"/>
          <w:rFonts w:ascii="Calisto MT" w:hAnsi="Calisto MT"/>
          <w:b w:val="0"/>
        </w:rPr>
        <w:t>in the manufacture of</w:t>
      </w:r>
      <w:r w:rsidR="00231B74" w:rsidRPr="00C83981">
        <w:rPr>
          <w:rStyle w:val="Strong"/>
          <w:rFonts w:ascii="Calisto MT" w:hAnsi="Calisto MT"/>
          <w:b w:val="0"/>
        </w:rPr>
        <w:t xml:space="preserve"> paper and </w:t>
      </w:r>
      <w:r w:rsidR="00231B74">
        <w:rPr>
          <w:rStyle w:val="Strong"/>
          <w:rFonts w:ascii="Calisto MT" w:hAnsi="Calisto MT"/>
          <w:b w:val="0"/>
        </w:rPr>
        <w:t>fertilis</w:t>
      </w:r>
      <w:r w:rsidR="00231B74" w:rsidRPr="008238C3">
        <w:rPr>
          <w:rStyle w:val="Strong"/>
          <w:rFonts w:ascii="Calisto MT" w:hAnsi="Calisto MT"/>
          <w:b w:val="0"/>
        </w:rPr>
        <w:t>er</w:t>
      </w:r>
      <w:r w:rsidR="00DE37BB">
        <w:rPr>
          <w:rStyle w:val="Strong"/>
          <w:rFonts w:ascii="Calisto MT" w:hAnsi="Calisto MT"/>
          <w:b w:val="0"/>
        </w:rPr>
        <w:t xml:space="preserve">. By the </w:t>
      </w:r>
      <w:r w:rsidR="00DE37BB" w:rsidRPr="008238C3">
        <w:rPr>
          <w:rStyle w:val="Strong"/>
          <w:rFonts w:ascii="Calisto MT" w:hAnsi="Calisto MT"/>
          <w:b w:val="0"/>
        </w:rPr>
        <w:t xml:space="preserve">mid-late </w:t>
      </w:r>
      <w:r w:rsidR="00DE37BB" w:rsidRPr="00231B74">
        <w:rPr>
          <w:rStyle w:val="Strong"/>
          <w:rFonts w:ascii="Calisto MT" w:hAnsi="Calisto MT"/>
          <w:b w:val="0"/>
        </w:rPr>
        <w:t>19</w:t>
      </w:r>
      <w:r w:rsidR="00DE37BB" w:rsidRPr="00231B74">
        <w:rPr>
          <w:rStyle w:val="Strong"/>
          <w:rFonts w:ascii="Calisto MT" w:hAnsi="Calisto MT"/>
          <w:b w:val="0"/>
          <w:vertAlign w:val="superscript"/>
        </w:rPr>
        <w:t>th</w:t>
      </w:r>
      <w:r w:rsidR="00DE37BB" w:rsidRPr="00231B74">
        <w:rPr>
          <w:rStyle w:val="Strong"/>
          <w:rFonts w:ascii="Calisto MT" w:hAnsi="Calisto MT"/>
          <w:b w:val="0"/>
        </w:rPr>
        <w:t xml:space="preserve"> </w:t>
      </w:r>
      <w:r w:rsidR="00DE37BB">
        <w:rPr>
          <w:rStyle w:val="Strong"/>
          <w:rFonts w:ascii="Calisto MT" w:hAnsi="Calisto MT"/>
          <w:b w:val="0"/>
        </w:rPr>
        <w:t>century</w:t>
      </w:r>
      <w:r w:rsidR="004659B8">
        <w:rPr>
          <w:rStyle w:val="Strong"/>
          <w:rFonts w:ascii="Calisto MT" w:hAnsi="Calisto MT"/>
          <w:b w:val="0"/>
        </w:rPr>
        <w:t>,</w:t>
      </w:r>
      <w:r w:rsidR="00DE37BB">
        <w:rPr>
          <w:rStyle w:val="Strong"/>
          <w:rFonts w:ascii="Calisto MT" w:hAnsi="Calisto MT"/>
          <w:b w:val="0"/>
        </w:rPr>
        <w:t xml:space="preserve"> because </w:t>
      </w:r>
      <w:r w:rsidR="005F0D3A">
        <w:rPr>
          <w:rStyle w:val="Strong"/>
          <w:rFonts w:ascii="Calisto MT" w:hAnsi="Calisto MT"/>
          <w:b w:val="0"/>
        </w:rPr>
        <w:t>of t</w:t>
      </w:r>
      <w:r w:rsidR="00291BE5">
        <w:rPr>
          <w:rStyle w:val="Strong"/>
          <w:rFonts w:ascii="Calisto MT" w:hAnsi="Calisto MT"/>
          <w:b w:val="0"/>
        </w:rPr>
        <w:t>he damage</w:t>
      </w:r>
      <w:r w:rsidR="00231B74">
        <w:rPr>
          <w:rStyle w:val="Strong"/>
          <w:rFonts w:ascii="Calisto MT" w:hAnsi="Calisto MT"/>
          <w:b w:val="0"/>
        </w:rPr>
        <w:t xml:space="preserve"> sustained by these burial assemblages </w:t>
      </w:r>
      <w:r w:rsidR="00291BE5">
        <w:rPr>
          <w:rStyle w:val="Strong"/>
          <w:rFonts w:ascii="Calisto MT" w:hAnsi="Calisto MT"/>
          <w:b w:val="0"/>
        </w:rPr>
        <w:t>during</w:t>
      </w:r>
      <w:r w:rsidR="00231B74">
        <w:rPr>
          <w:rStyle w:val="Strong"/>
          <w:rFonts w:ascii="Calisto MT" w:hAnsi="Calisto MT"/>
          <w:b w:val="0"/>
        </w:rPr>
        <w:t xml:space="preserve"> centurie</w:t>
      </w:r>
      <w:r w:rsidR="005F0D3A">
        <w:rPr>
          <w:rStyle w:val="Strong"/>
          <w:rFonts w:ascii="Calisto MT" w:hAnsi="Calisto MT"/>
          <w:b w:val="0"/>
        </w:rPr>
        <w:t>s of rifling by relic-hunters,</w:t>
      </w:r>
      <w:r w:rsidR="00231B74" w:rsidRPr="00231B74">
        <w:rPr>
          <w:rStyle w:val="Strong"/>
          <w:rFonts w:ascii="Calisto MT" w:hAnsi="Calisto MT"/>
          <w:b w:val="0"/>
        </w:rPr>
        <w:t xml:space="preserve"> many catacomb sites were </w:t>
      </w:r>
      <w:r w:rsidR="00F23F5E">
        <w:rPr>
          <w:rStyle w:val="Strong"/>
          <w:rFonts w:ascii="Calisto MT" w:hAnsi="Calisto MT"/>
          <w:b w:val="0"/>
        </w:rPr>
        <w:t>considered</w:t>
      </w:r>
      <w:r w:rsidR="00231B74" w:rsidRPr="00231B74">
        <w:rPr>
          <w:rStyle w:val="Strong"/>
          <w:rFonts w:ascii="Calisto MT" w:hAnsi="Calisto MT"/>
          <w:b w:val="0"/>
        </w:rPr>
        <w:t xml:space="preserve"> </w:t>
      </w:r>
      <w:r w:rsidR="000F58DB">
        <w:rPr>
          <w:rStyle w:val="Strong"/>
          <w:rFonts w:ascii="Calisto MT" w:hAnsi="Calisto MT"/>
          <w:b w:val="0"/>
        </w:rPr>
        <w:t xml:space="preserve">of </w:t>
      </w:r>
      <w:r w:rsidR="00FD2FA5">
        <w:rPr>
          <w:rStyle w:val="Strong"/>
          <w:rFonts w:ascii="Calisto MT" w:hAnsi="Calisto MT"/>
          <w:b w:val="0"/>
        </w:rPr>
        <w:t xml:space="preserve">little </w:t>
      </w:r>
      <w:r w:rsidR="00900C46">
        <w:rPr>
          <w:rStyle w:val="Strong"/>
          <w:rFonts w:ascii="Calisto MT" w:hAnsi="Calisto MT"/>
          <w:b w:val="0"/>
        </w:rPr>
        <w:t>value to</w:t>
      </w:r>
      <w:r w:rsidR="00231B74" w:rsidRPr="00231B74">
        <w:rPr>
          <w:rStyle w:val="Strong"/>
          <w:rFonts w:ascii="Calisto MT" w:hAnsi="Calisto MT"/>
          <w:b w:val="0"/>
        </w:rPr>
        <w:t xml:space="preserve"> collectors </w:t>
      </w:r>
      <w:r w:rsidR="00851B52">
        <w:rPr>
          <w:rStyle w:val="Strong"/>
          <w:rFonts w:ascii="Calisto MT" w:hAnsi="Calisto MT"/>
          <w:b w:val="0"/>
        </w:rPr>
        <w:t xml:space="preserve">of antiquities </w:t>
      </w:r>
      <w:r w:rsidR="00231B74" w:rsidRPr="00231B74">
        <w:rPr>
          <w:rStyle w:val="Strong"/>
          <w:rFonts w:ascii="Calisto MT" w:hAnsi="Calisto MT"/>
          <w:b w:val="0"/>
        </w:rPr>
        <w:t xml:space="preserve">and </w:t>
      </w:r>
      <w:r w:rsidR="000C6CBB">
        <w:rPr>
          <w:rStyle w:val="Strong"/>
          <w:rFonts w:ascii="Calisto MT" w:hAnsi="Calisto MT"/>
          <w:b w:val="0"/>
        </w:rPr>
        <w:t xml:space="preserve">deemed </w:t>
      </w:r>
      <w:r w:rsidR="00231B74" w:rsidRPr="00231B74">
        <w:rPr>
          <w:rStyle w:val="Strong"/>
          <w:rFonts w:ascii="Calisto MT" w:hAnsi="Calisto MT"/>
          <w:b w:val="0"/>
        </w:rPr>
        <w:t>of little ‘scientific’ interest to early archaeologists</w:t>
      </w:r>
      <w:r w:rsidR="00F23F5E">
        <w:rPr>
          <w:rStyle w:val="Strong"/>
          <w:rFonts w:ascii="Calisto MT" w:hAnsi="Calisto MT"/>
          <w:b w:val="0"/>
        </w:rPr>
        <w:t>.</w:t>
      </w:r>
      <w:r w:rsidR="00231B74" w:rsidRPr="00231B74">
        <w:rPr>
          <w:rStyle w:val="Strong"/>
          <w:rFonts w:ascii="Calisto MT" w:hAnsi="Calisto MT"/>
          <w:b w:val="0"/>
        </w:rPr>
        <w:t xml:space="preserve"> </w:t>
      </w:r>
      <w:r w:rsidR="00F23F5E">
        <w:rPr>
          <w:rStyle w:val="Strong"/>
          <w:rFonts w:ascii="Calisto MT" w:hAnsi="Calisto MT"/>
          <w:b w:val="0"/>
        </w:rPr>
        <w:t xml:space="preserve">The </w:t>
      </w:r>
      <w:r w:rsidR="000C6CBB">
        <w:rPr>
          <w:rStyle w:val="Strong"/>
          <w:rFonts w:ascii="Calisto MT" w:hAnsi="Calisto MT"/>
          <w:b w:val="0"/>
        </w:rPr>
        <w:t xml:space="preserve">subsequent </w:t>
      </w:r>
      <w:r w:rsidR="00AE5473">
        <w:rPr>
          <w:rStyle w:val="Strong"/>
          <w:rFonts w:ascii="Calisto MT" w:hAnsi="Calisto MT"/>
          <w:b w:val="0"/>
        </w:rPr>
        <w:t>exploitation</w:t>
      </w:r>
      <w:r w:rsidR="00F23F5E">
        <w:rPr>
          <w:rStyle w:val="Strong"/>
          <w:rFonts w:ascii="Calisto MT" w:hAnsi="Calisto MT"/>
          <w:b w:val="0"/>
        </w:rPr>
        <w:t xml:space="preserve"> of the animal catacombs for the manufacture of </w:t>
      </w:r>
      <w:r w:rsidR="006D6FFB">
        <w:rPr>
          <w:rStyle w:val="Strong"/>
          <w:rFonts w:ascii="Calisto MT" w:hAnsi="Calisto MT"/>
          <w:b w:val="0"/>
        </w:rPr>
        <w:t xml:space="preserve">‘mummy </w:t>
      </w:r>
      <w:r w:rsidR="00F23F5E">
        <w:rPr>
          <w:rStyle w:val="Strong"/>
          <w:rFonts w:ascii="Calisto MT" w:hAnsi="Calisto MT"/>
          <w:b w:val="0"/>
        </w:rPr>
        <w:t>products</w:t>
      </w:r>
      <w:r w:rsidR="006D6FFB">
        <w:rPr>
          <w:rStyle w:val="Strong"/>
          <w:rFonts w:ascii="Calisto MT" w:hAnsi="Calisto MT"/>
          <w:b w:val="0"/>
        </w:rPr>
        <w:t>’</w:t>
      </w:r>
      <w:r w:rsidR="00F23F5E">
        <w:rPr>
          <w:rStyle w:val="Strong"/>
          <w:rFonts w:ascii="Calisto MT" w:hAnsi="Calisto MT"/>
          <w:b w:val="0"/>
        </w:rPr>
        <w:t xml:space="preserve"> formed </w:t>
      </w:r>
      <w:r w:rsidR="006D6FFB">
        <w:rPr>
          <w:rStyle w:val="Strong"/>
          <w:rFonts w:ascii="Calisto MT" w:hAnsi="Calisto MT"/>
          <w:b w:val="0"/>
        </w:rPr>
        <w:t>from their</w:t>
      </w:r>
      <w:r w:rsidR="00F23F5E">
        <w:rPr>
          <w:rStyle w:val="Strong"/>
          <w:rFonts w:ascii="Calisto MT" w:hAnsi="Calisto MT"/>
          <w:b w:val="0"/>
        </w:rPr>
        <w:t xml:space="preserve"> bo</w:t>
      </w:r>
      <w:r w:rsidR="006D6FFB">
        <w:rPr>
          <w:rStyle w:val="Strong"/>
          <w:rFonts w:ascii="Calisto MT" w:hAnsi="Calisto MT"/>
          <w:b w:val="0"/>
        </w:rPr>
        <w:t>nes and wrappings</w:t>
      </w:r>
      <w:r w:rsidR="00F23F5E">
        <w:rPr>
          <w:rStyle w:val="Strong"/>
          <w:rFonts w:ascii="Calisto MT" w:hAnsi="Calisto MT"/>
          <w:b w:val="0"/>
        </w:rPr>
        <w:t xml:space="preserve"> </w:t>
      </w:r>
      <w:r w:rsidR="00231B74">
        <w:rPr>
          <w:rStyle w:val="Strong"/>
          <w:rFonts w:ascii="Calisto MT" w:hAnsi="Calisto MT"/>
          <w:b w:val="0"/>
        </w:rPr>
        <w:t xml:space="preserve">has </w:t>
      </w:r>
      <w:r w:rsidR="00671DA9">
        <w:rPr>
          <w:rStyle w:val="Strong"/>
          <w:rFonts w:ascii="Calisto MT" w:hAnsi="Calisto MT"/>
          <w:b w:val="0"/>
        </w:rPr>
        <w:t>unfortunate</w:t>
      </w:r>
      <w:r w:rsidR="00231B74">
        <w:rPr>
          <w:rStyle w:val="Strong"/>
          <w:rFonts w:ascii="Calisto MT" w:hAnsi="Calisto MT"/>
          <w:b w:val="0"/>
        </w:rPr>
        <w:t>ly led to the</w:t>
      </w:r>
      <w:r w:rsidR="00671DA9" w:rsidRPr="008238C3">
        <w:rPr>
          <w:rStyle w:val="Strong"/>
          <w:rFonts w:ascii="Calisto MT" w:hAnsi="Calisto MT"/>
          <w:b w:val="0"/>
        </w:rPr>
        <w:t xml:space="preserve"> </w:t>
      </w:r>
      <w:r w:rsidR="00296498" w:rsidRPr="008238C3">
        <w:rPr>
          <w:rStyle w:val="Strong"/>
          <w:rFonts w:ascii="Calisto MT" w:hAnsi="Calisto MT"/>
          <w:b w:val="0"/>
        </w:rPr>
        <w:t>loss of a significant amount of archaeological data</w:t>
      </w:r>
      <w:r w:rsidR="006D6FFB">
        <w:rPr>
          <w:rStyle w:val="Strong"/>
          <w:rFonts w:ascii="Calisto MT" w:hAnsi="Calisto MT"/>
          <w:b w:val="0"/>
        </w:rPr>
        <w:t>.</w:t>
      </w:r>
      <w:r w:rsidR="00CA31FE">
        <w:rPr>
          <w:rStyle w:val="Strong"/>
          <w:rFonts w:ascii="Calisto MT" w:hAnsi="Calisto MT"/>
          <w:b w:val="0"/>
        </w:rPr>
        <w:t xml:space="preserve"> </w:t>
      </w:r>
      <w:r w:rsidR="006D6FFB">
        <w:rPr>
          <w:rStyle w:val="Strong"/>
          <w:rFonts w:ascii="Calisto MT" w:hAnsi="Calisto MT"/>
          <w:b w:val="0"/>
        </w:rPr>
        <w:t>H</w:t>
      </w:r>
      <w:r w:rsidR="00231B74">
        <w:rPr>
          <w:rStyle w:val="Strong"/>
          <w:rFonts w:ascii="Calisto MT" w:hAnsi="Calisto MT"/>
          <w:b w:val="0"/>
        </w:rPr>
        <w:t>owever,</w:t>
      </w:r>
      <w:r w:rsidR="001B4397">
        <w:rPr>
          <w:rStyle w:val="Strong"/>
          <w:rFonts w:ascii="Calisto MT" w:hAnsi="Calisto MT"/>
          <w:b w:val="0"/>
        </w:rPr>
        <w:t xml:space="preserve"> </w:t>
      </w:r>
      <w:r w:rsidR="00CA31FE">
        <w:rPr>
          <w:rStyle w:val="Strong"/>
          <w:rFonts w:ascii="Calisto MT" w:hAnsi="Calisto MT"/>
          <w:b w:val="0"/>
        </w:rPr>
        <w:lastRenderedPageBreak/>
        <w:t xml:space="preserve">accounts </w:t>
      </w:r>
      <w:r w:rsidR="00231B74">
        <w:rPr>
          <w:rStyle w:val="Strong"/>
          <w:rFonts w:ascii="Calisto MT" w:hAnsi="Calisto MT"/>
          <w:b w:val="0"/>
        </w:rPr>
        <w:t>left by</w:t>
      </w:r>
      <w:r w:rsidR="00CA31FE">
        <w:rPr>
          <w:rStyle w:val="Strong"/>
          <w:rFonts w:ascii="Calisto MT" w:hAnsi="Calisto MT"/>
          <w:b w:val="0"/>
        </w:rPr>
        <w:t xml:space="preserve"> </w:t>
      </w:r>
      <w:r w:rsidR="006918A7">
        <w:rPr>
          <w:rStyle w:val="Strong"/>
          <w:rFonts w:ascii="Calisto MT" w:hAnsi="Calisto MT"/>
          <w:b w:val="0"/>
        </w:rPr>
        <w:t>early</w:t>
      </w:r>
      <w:r w:rsidR="001B4397">
        <w:rPr>
          <w:rStyle w:val="Strong"/>
          <w:rFonts w:ascii="Calisto MT" w:hAnsi="Calisto MT"/>
          <w:b w:val="0"/>
        </w:rPr>
        <w:t xml:space="preserve"> travellers</w:t>
      </w:r>
      <w:r w:rsidR="00CA31FE">
        <w:rPr>
          <w:rStyle w:val="Strong"/>
          <w:rFonts w:ascii="Calisto MT" w:hAnsi="Calisto MT"/>
          <w:b w:val="0"/>
        </w:rPr>
        <w:t xml:space="preserve"> </w:t>
      </w:r>
      <w:r w:rsidR="00231B74">
        <w:rPr>
          <w:rStyle w:val="Strong"/>
          <w:rFonts w:ascii="Calisto MT" w:hAnsi="Calisto MT"/>
          <w:b w:val="0"/>
        </w:rPr>
        <w:t xml:space="preserve">together with </w:t>
      </w:r>
      <w:r w:rsidR="00CA31FE">
        <w:rPr>
          <w:rStyle w:val="Strong"/>
          <w:rFonts w:ascii="Calisto MT" w:hAnsi="Calisto MT"/>
          <w:b w:val="0"/>
        </w:rPr>
        <w:t xml:space="preserve">archival </w:t>
      </w:r>
      <w:r w:rsidR="00455624">
        <w:rPr>
          <w:rStyle w:val="Strong"/>
          <w:rFonts w:ascii="Calisto MT" w:hAnsi="Calisto MT"/>
          <w:b w:val="0"/>
        </w:rPr>
        <w:t xml:space="preserve">material and newspaper reports </w:t>
      </w:r>
      <w:r w:rsidR="006918A7">
        <w:rPr>
          <w:rStyle w:val="Strong"/>
          <w:rFonts w:ascii="Calisto MT" w:hAnsi="Calisto MT"/>
          <w:b w:val="0"/>
        </w:rPr>
        <w:t xml:space="preserve">provide </w:t>
      </w:r>
      <w:r w:rsidR="009E393E">
        <w:rPr>
          <w:rStyle w:val="Strong"/>
          <w:rFonts w:ascii="Calisto MT" w:hAnsi="Calisto MT"/>
          <w:b w:val="0"/>
        </w:rPr>
        <w:t xml:space="preserve">us with </w:t>
      </w:r>
      <w:r w:rsidR="006918A7">
        <w:rPr>
          <w:rStyle w:val="Strong"/>
          <w:rFonts w:ascii="Calisto MT" w:hAnsi="Calisto MT"/>
          <w:b w:val="0"/>
        </w:rPr>
        <w:t>valuable information</w:t>
      </w:r>
      <w:r w:rsidR="004B54CF">
        <w:rPr>
          <w:rStyle w:val="Strong"/>
          <w:rFonts w:ascii="Calisto MT" w:hAnsi="Calisto MT"/>
          <w:b w:val="0"/>
        </w:rPr>
        <w:t xml:space="preserve"> and offer</w:t>
      </w:r>
      <w:r w:rsidR="009E393E">
        <w:rPr>
          <w:rStyle w:val="Strong"/>
          <w:rFonts w:ascii="Calisto MT" w:hAnsi="Calisto MT"/>
          <w:b w:val="0"/>
        </w:rPr>
        <w:t xml:space="preserve"> clues as to the </w:t>
      </w:r>
      <w:r w:rsidR="006918A7">
        <w:rPr>
          <w:rStyle w:val="Strong"/>
          <w:rFonts w:ascii="Calisto MT" w:hAnsi="Calisto MT"/>
          <w:b w:val="0"/>
        </w:rPr>
        <w:t xml:space="preserve">appeal </w:t>
      </w:r>
      <w:r w:rsidR="009E393E">
        <w:rPr>
          <w:rStyle w:val="Strong"/>
          <w:rFonts w:ascii="Calisto MT" w:hAnsi="Calisto MT"/>
          <w:b w:val="0"/>
        </w:rPr>
        <w:t xml:space="preserve">of animal mummies </w:t>
      </w:r>
      <w:r w:rsidR="006918A7">
        <w:rPr>
          <w:rStyle w:val="Strong"/>
          <w:rFonts w:ascii="Calisto MT" w:hAnsi="Calisto MT"/>
          <w:b w:val="0"/>
        </w:rPr>
        <w:t>as souvenirs</w:t>
      </w:r>
      <w:r w:rsidR="001B4397">
        <w:rPr>
          <w:rStyle w:val="Strong"/>
          <w:rFonts w:ascii="Calisto MT" w:hAnsi="Calisto MT"/>
          <w:b w:val="0"/>
        </w:rPr>
        <w:t xml:space="preserve">, </w:t>
      </w:r>
      <w:r w:rsidR="006918A7">
        <w:rPr>
          <w:rStyle w:val="Strong"/>
          <w:rFonts w:ascii="Calisto MT" w:hAnsi="Calisto MT"/>
          <w:b w:val="0"/>
        </w:rPr>
        <w:t>the methods by which early collectors acquired them</w:t>
      </w:r>
      <w:r w:rsidR="006C10D6" w:rsidRPr="006C10D6">
        <w:rPr>
          <w:rStyle w:val="Strong"/>
          <w:rFonts w:ascii="Calisto MT" w:hAnsi="Calisto MT"/>
          <w:b w:val="0"/>
        </w:rPr>
        <w:t xml:space="preserve"> </w:t>
      </w:r>
      <w:r w:rsidR="006C10D6">
        <w:rPr>
          <w:rStyle w:val="Strong"/>
          <w:rFonts w:ascii="Calisto MT" w:hAnsi="Calisto MT"/>
          <w:b w:val="0"/>
        </w:rPr>
        <w:t>as well as the nature of the history of our knowledge and understanding of these burial places over time</w:t>
      </w:r>
      <w:r w:rsidR="006918A7">
        <w:rPr>
          <w:rStyle w:val="Strong"/>
          <w:rFonts w:ascii="Calisto MT" w:hAnsi="Calisto MT"/>
          <w:b w:val="0"/>
        </w:rPr>
        <w:t xml:space="preserve">. </w:t>
      </w:r>
    </w:p>
    <w:p w:rsidR="008238C3" w:rsidRPr="004F73CC" w:rsidRDefault="008238C3" w:rsidP="00B15A82">
      <w:pPr>
        <w:spacing w:after="0"/>
        <w:jc w:val="both"/>
        <w:rPr>
          <w:rStyle w:val="Strong"/>
          <w:rFonts w:ascii="Calisto MT" w:hAnsi="Calisto MT"/>
          <w:b w:val="0"/>
        </w:rPr>
      </w:pPr>
    </w:p>
    <w:p w:rsidR="00860DD8" w:rsidRPr="004F73CC" w:rsidRDefault="00826BD2" w:rsidP="00B15A82">
      <w:pPr>
        <w:jc w:val="both"/>
        <w:rPr>
          <w:rFonts w:ascii="Calisto MT" w:hAnsi="Calisto MT"/>
          <w:bCs/>
        </w:rPr>
      </w:pPr>
      <w:r w:rsidRPr="004F73CC">
        <w:rPr>
          <w:rStyle w:val="Strong"/>
          <w:rFonts w:ascii="Calisto MT" w:hAnsi="Calisto MT"/>
          <w:b w:val="0"/>
        </w:rPr>
        <w:t xml:space="preserve">This paper presents </w:t>
      </w:r>
      <w:r w:rsidR="00634F5D" w:rsidRPr="004F73CC">
        <w:rPr>
          <w:rStyle w:val="Strong"/>
          <w:rFonts w:ascii="Calisto MT" w:hAnsi="Calisto MT"/>
          <w:b w:val="0"/>
        </w:rPr>
        <w:t xml:space="preserve">an overview of </w:t>
      </w:r>
      <w:r w:rsidR="006571F8">
        <w:rPr>
          <w:rStyle w:val="Strong"/>
          <w:rFonts w:ascii="Calisto MT" w:hAnsi="Calisto MT"/>
          <w:b w:val="0"/>
        </w:rPr>
        <w:t>the</w:t>
      </w:r>
      <w:r w:rsidR="004F73CC" w:rsidRPr="004F73CC">
        <w:rPr>
          <w:rStyle w:val="Strong"/>
          <w:rFonts w:ascii="Calisto MT" w:hAnsi="Calisto MT"/>
          <w:b w:val="0"/>
        </w:rPr>
        <w:t xml:space="preserve"> encounters, perceptions and exploitation of the animal catacombs of Egypt </w:t>
      </w:r>
      <w:r w:rsidR="006571F8">
        <w:rPr>
          <w:rStyle w:val="Strong"/>
          <w:rFonts w:ascii="Calisto MT" w:hAnsi="Calisto MT"/>
          <w:b w:val="0"/>
        </w:rPr>
        <w:t>in the early age of travel</w:t>
      </w:r>
      <w:r w:rsidR="00EE1026">
        <w:rPr>
          <w:rStyle w:val="Strong"/>
          <w:rFonts w:ascii="Calisto MT" w:hAnsi="Calisto MT"/>
          <w:b w:val="0"/>
        </w:rPr>
        <w:t>,</w:t>
      </w:r>
      <w:r w:rsidR="006571F8">
        <w:rPr>
          <w:rStyle w:val="Strong"/>
          <w:rFonts w:ascii="Calisto MT" w:hAnsi="Calisto MT"/>
          <w:b w:val="0"/>
        </w:rPr>
        <w:t xml:space="preserve"> </w:t>
      </w:r>
      <w:r w:rsidR="00EE1026">
        <w:rPr>
          <w:rStyle w:val="Strong"/>
          <w:rFonts w:ascii="Calisto MT" w:hAnsi="Calisto MT"/>
          <w:b w:val="0"/>
        </w:rPr>
        <w:t>as well as</w:t>
      </w:r>
      <w:r w:rsidR="004F73CC" w:rsidRPr="004F73CC">
        <w:rPr>
          <w:rStyle w:val="Strong"/>
          <w:rFonts w:ascii="Calisto MT" w:hAnsi="Calisto MT"/>
          <w:b w:val="0"/>
        </w:rPr>
        <w:t xml:space="preserve"> the </w:t>
      </w:r>
      <w:r w:rsidR="00390E72">
        <w:rPr>
          <w:rStyle w:val="Strong"/>
          <w:rFonts w:ascii="Calisto MT" w:hAnsi="Calisto MT"/>
          <w:b w:val="0"/>
        </w:rPr>
        <w:t xml:space="preserve">value of the </w:t>
      </w:r>
      <w:r w:rsidR="004F73CC" w:rsidRPr="004F73CC">
        <w:rPr>
          <w:rStyle w:val="Strong"/>
          <w:rFonts w:ascii="Calisto MT" w:hAnsi="Calisto MT"/>
          <w:b w:val="0"/>
        </w:rPr>
        <w:t xml:space="preserve">information which can be gleaned from the study of </w:t>
      </w:r>
      <w:r w:rsidR="006571F8">
        <w:rPr>
          <w:rStyle w:val="Strong"/>
          <w:rFonts w:ascii="Calisto MT" w:hAnsi="Calisto MT"/>
          <w:b w:val="0"/>
        </w:rPr>
        <w:t>early</w:t>
      </w:r>
      <w:r w:rsidR="004F73CC" w:rsidRPr="004F73CC">
        <w:rPr>
          <w:rStyle w:val="Strong"/>
          <w:rFonts w:ascii="Calisto MT" w:hAnsi="Calisto MT"/>
          <w:b w:val="0"/>
        </w:rPr>
        <w:t xml:space="preserve"> travel </w:t>
      </w:r>
      <w:r w:rsidR="00C4612D">
        <w:rPr>
          <w:rStyle w:val="Strong"/>
          <w:rFonts w:ascii="Calisto MT" w:hAnsi="Calisto MT"/>
          <w:b w:val="0"/>
        </w:rPr>
        <w:t xml:space="preserve">literature. </w:t>
      </w:r>
    </w:p>
    <w:sectPr w:rsidR="00860DD8" w:rsidRPr="004F73CC" w:rsidSect="007F23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sto MT">
    <w:altName w:val="Calisto"/>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D8"/>
    <w:rsid w:val="00087FE4"/>
    <w:rsid w:val="000C6CBB"/>
    <w:rsid w:val="000F58DB"/>
    <w:rsid w:val="00144F0F"/>
    <w:rsid w:val="001B4397"/>
    <w:rsid w:val="001B7FA3"/>
    <w:rsid w:val="00215F94"/>
    <w:rsid w:val="00223622"/>
    <w:rsid w:val="002302DD"/>
    <w:rsid w:val="00231B74"/>
    <w:rsid w:val="00260564"/>
    <w:rsid w:val="00291BE5"/>
    <w:rsid w:val="00292C97"/>
    <w:rsid w:val="00296498"/>
    <w:rsid w:val="00390E72"/>
    <w:rsid w:val="00401AB2"/>
    <w:rsid w:val="00413C49"/>
    <w:rsid w:val="004444E2"/>
    <w:rsid w:val="00455624"/>
    <w:rsid w:val="004659B8"/>
    <w:rsid w:val="0048763C"/>
    <w:rsid w:val="004A62EB"/>
    <w:rsid w:val="004B0341"/>
    <w:rsid w:val="004B24F2"/>
    <w:rsid w:val="004B54CF"/>
    <w:rsid w:val="004F1A3B"/>
    <w:rsid w:val="004F5694"/>
    <w:rsid w:val="004F73CC"/>
    <w:rsid w:val="005310E9"/>
    <w:rsid w:val="005419BD"/>
    <w:rsid w:val="00551C93"/>
    <w:rsid w:val="00570850"/>
    <w:rsid w:val="005B5B3E"/>
    <w:rsid w:val="005C499E"/>
    <w:rsid w:val="005D10D2"/>
    <w:rsid w:val="005E240D"/>
    <w:rsid w:val="005F0D3A"/>
    <w:rsid w:val="00601E60"/>
    <w:rsid w:val="006245BA"/>
    <w:rsid w:val="00634F5D"/>
    <w:rsid w:val="006571F8"/>
    <w:rsid w:val="00671DA9"/>
    <w:rsid w:val="00672AF1"/>
    <w:rsid w:val="006918A7"/>
    <w:rsid w:val="006C10D6"/>
    <w:rsid w:val="006C7D34"/>
    <w:rsid w:val="006D6FFB"/>
    <w:rsid w:val="00730E1F"/>
    <w:rsid w:val="00733B10"/>
    <w:rsid w:val="0076785F"/>
    <w:rsid w:val="007707E4"/>
    <w:rsid w:val="007B5A74"/>
    <w:rsid w:val="007C0CB3"/>
    <w:rsid w:val="007F2328"/>
    <w:rsid w:val="00806015"/>
    <w:rsid w:val="008238C3"/>
    <w:rsid w:val="00826BD2"/>
    <w:rsid w:val="00851B52"/>
    <w:rsid w:val="00853C4C"/>
    <w:rsid w:val="0085653E"/>
    <w:rsid w:val="00860DD8"/>
    <w:rsid w:val="00874232"/>
    <w:rsid w:val="008968A9"/>
    <w:rsid w:val="00900C46"/>
    <w:rsid w:val="00922037"/>
    <w:rsid w:val="00954D91"/>
    <w:rsid w:val="00961B03"/>
    <w:rsid w:val="009E393E"/>
    <w:rsid w:val="00A270BE"/>
    <w:rsid w:val="00A64D87"/>
    <w:rsid w:val="00A8462B"/>
    <w:rsid w:val="00AC0CB9"/>
    <w:rsid w:val="00AC1D71"/>
    <w:rsid w:val="00AE5473"/>
    <w:rsid w:val="00B074F0"/>
    <w:rsid w:val="00B15A82"/>
    <w:rsid w:val="00BA2F3E"/>
    <w:rsid w:val="00BD28F4"/>
    <w:rsid w:val="00BD36D6"/>
    <w:rsid w:val="00BF2E07"/>
    <w:rsid w:val="00C42BFD"/>
    <w:rsid w:val="00C4612D"/>
    <w:rsid w:val="00C51FAE"/>
    <w:rsid w:val="00C83981"/>
    <w:rsid w:val="00CA31FE"/>
    <w:rsid w:val="00D135AF"/>
    <w:rsid w:val="00D20E50"/>
    <w:rsid w:val="00D403D4"/>
    <w:rsid w:val="00D429DA"/>
    <w:rsid w:val="00D574CC"/>
    <w:rsid w:val="00D6391C"/>
    <w:rsid w:val="00D668F9"/>
    <w:rsid w:val="00DB6C4C"/>
    <w:rsid w:val="00DC305C"/>
    <w:rsid w:val="00DE37BB"/>
    <w:rsid w:val="00DF317B"/>
    <w:rsid w:val="00EE1026"/>
    <w:rsid w:val="00F23F5E"/>
    <w:rsid w:val="00F74122"/>
    <w:rsid w:val="00F9137A"/>
    <w:rsid w:val="00FB12A1"/>
    <w:rsid w:val="00FD2FA5"/>
    <w:rsid w:val="00FE71DC"/>
    <w:rsid w:val="00FF0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0CB97"/>
  <w15:chartTrackingRefBased/>
  <w15:docId w15:val="{6A46D505-6226-472C-9BCC-768C3A205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D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0DD8"/>
    <w:rPr>
      <w:b/>
      <w:bCs/>
    </w:rPr>
  </w:style>
  <w:style w:type="paragraph" w:customStyle="1" w:styleId="titre">
    <w:name w:val="titre"/>
    <w:basedOn w:val="Normal"/>
    <w:rsid w:val="00826BD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96498"/>
    <w:pPr>
      <w:ind w:left="720"/>
      <w:contextualSpacing/>
    </w:pPr>
  </w:style>
  <w:style w:type="paragraph" w:styleId="NormalWeb">
    <w:name w:val="Normal (Web)"/>
    <w:basedOn w:val="Normal"/>
    <w:uiPriority w:val="99"/>
    <w:unhideWhenUsed/>
    <w:rsid w:val="006C7D3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dc:creator>
  <cp:keywords/>
  <dc:description/>
  <cp:lastModifiedBy>Tex</cp:lastModifiedBy>
  <cp:revision>3</cp:revision>
  <dcterms:created xsi:type="dcterms:W3CDTF">2016-01-10T15:54:00Z</dcterms:created>
  <dcterms:modified xsi:type="dcterms:W3CDTF">2016-01-10T15:55:00Z</dcterms:modified>
</cp:coreProperties>
</file>